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1A" w:rsidRDefault="00E6581A" w:rsidP="00E6581A">
      <w:pPr>
        <w:ind w:firstLine="708"/>
        <w:rPr>
          <w:sz w:val="22"/>
        </w:rPr>
      </w:pPr>
    </w:p>
    <w:p w:rsidR="00E6581A" w:rsidRDefault="00E6581A" w:rsidP="00E6581A">
      <w:pPr>
        <w:ind w:firstLine="708"/>
        <w:rPr>
          <w:sz w:val="22"/>
        </w:rPr>
      </w:pPr>
    </w:p>
    <w:p w:rsidR="00E6581A" w:rsidRPr="002F045C" w:rsidRDefault="00E6581A" w:rsidP="00E6581A">
      <w:pPr>
        <w:pStyle w:val="Corpotesto"/>
        <w:jc w:val="both"/>
        <w:rPr>
          <w:rFonts w:ascii="Tahoma" w:hAnsi="Tahoma" w:cs="Tahoma"/>
          <w:b/>
          <w:bCs/>
          <w:sz w:val="20"/>
          <w:szCs w:val="20"/>
        </w:rPr>
      </w:pPr>
      <w:r w:rsidRPr="002F045C">
        <w:rPr>
          <w:rFonts w:ascii="Tahoma" w:hAnsi="Tahoma" w:cs="Tahoma"/>
          <w:sz w:val="20"/>
          <w:szCs w:val="20"/>
        </w:rPr>
        <w:t>Il giorno____________del mese di______________dell’anno___________alle ore___________nei locali del Liceo scientifico di Morcone, si riunis</w:t>
      </w:r>
      <w:r>
        <w:rPr>
          <w:rFonts w:ascii="Tahoma" w:hAnsi="Tahoma" w:cs="Tahoma"/>
          <w:sz w:val="20"/>
          <w:szCs w:val="20"/>
        </w:rPr>
        <w:t>ce il Consiglio della classe</w:t>
      </w:r>
      <w:r w:rsidRPr="002F045C">
        <w:rPr>
          <w:rFonts w:ascii="Tahoma" w:hAnsi="Tahoma" w:cs="Tahoma"/>
          <w:sz w:val="20"/>
          <w:szCs w:val="20"/>
        </w:rPr>
        <w:t>____________, con la sola componente docente, per discutere i seguenti punti all’</w:t>
      </w:r>
      <w:r w:rsidRPr="002F045C">
        <w:rPr>
          <w:rFonts w:ascii="Tahoma" w:hAnsi="Tahoma" w:cs="Tahoma"/>
          <w:b/>
          <w:bCs/>
          <w:sz w:val="20"/>
          <w:szCs w:val="20"/>
        </w:rPr>
        <w:t>ordine del giorno:</w:t>
      </w:r>
    </w:p>
    <w:p w:rsidR="00E6581A" w:rsidRPr="00A21A8F" w:rsidRDefault="00E6581A" w:rsidP="00E6581A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:rsidR="00E6581A" w:rsidRDefault="00E6581A" w:rsidP="00E6581A">
      <w:pPr>
        <w:shd w:val="clear" w:color="auto" w:fill="E0E0E0"/>
        <w:jc w:val="center"/>
        <w:rPr>
          <w:rFonts w:ascii="Tahoma" w:hAnsi="Tahoma" w:cs="Tahoma"/>
          <w:b/>
          <w:spacing w:val="64"/>
          <w:sz w:val="20"/>
          <w:szCs w:val="20"/>
        </w:rPr>
      </w:pPr>
      <w:r>
        <w:rPr>
          <w:rFonts w:ascii="Tahoma" w:hAnsi="Tahoma" w:cs="Tahoma"/>
          <w:b/>
          <w:spacing w:val="64"/>
          <w:sz w:val="20"/>
          <w:szCs w:val="20"/>
        </w:rPr>
        <w:t>ORDINE DEL GIORNO</w:t>
      </w:r>
    </w:p>
    <w:p w:rsidR="00E6581A" w:rsidRDefault="00E6581A" w:rsidP="00E6581A">
      <w:pPr>
        <w:jc w:val="center"/>
        <w:rPr>
          <w:rFonts w:ascii="Tahoma" w:hAnsi="Tahoma" w:cs="Tahoma"/>
          <w:sz w:val="20"/>
        </w:rPr>
      </w:pPr>
    </w:p>
    <w:p w:rsidR="00E6581A" w:rsidRDefault="00E6581A" w:rsidP="00E6581A">
      <w:pPr>
        <w:jc w:val="both"/>
        <w:rPr>
          <w:rFonts w:ascii="Tahoma" w:hAnsi="Tahoma" w:cs="Tahoma"/>
          <w:b/>
          <w:sz w:val="20"/>
        </w:rPr>
      </w:pPr>
    </w:p>
    <w:p w:rsidR="00E6581A" w:rsidRDefault="00E6581A" w:rsidP="00E6581A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i/>
          <w:iCs/>
          <w:sz w:val="22"/>
        </w:rPr>
        <w:t>Scrutini finali</w:t>
      </w:r>
    </w:p>
    <w:p w:rsidR="00E6581A" w:rsidRDefault="00E6581A" w:rsidP="00E6581A">
      <w:pPr>
        <w:ind w:left="1080"/>
        <w:jc w:val="both"/>
        <w:rPr>
          <w:rFonts w:ascii="Tahoma" w:hAnsi="Tahoma" w:cs="Tahoma"/>
          <w:sz w:val="20"/>
        </w:rPr>
      </w:pPr>
    </w:p>
    <w:p w:rsidR="00E6581A" w:rsidRPr="00A21A8F" w:rsidRDefault="00E6581A" w:rsidP="00E6581A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A21A8F">
        <w:rPr>
          <w:rFonts w:ascii="Tahoma" w:hAnsi="Tahoma" w:cs="Tahoma"/>
          <w:sz w:val="20"/>
          <w:szCs w:val="20"/>
        </w:rPr>
        <w:t>Presiede la riunione il Dirigente scolastico______________________________/il Coordinatore di classe Prof.___________________________, funge da Segretario il Prof._____________________</w:t>
      </w:r>
    </w:p>
    <w:p w:rsidR="00E6581A" w:rsidRPr="00A21A8F" w:rsidRDefault="00E6581A" w:rsidP="00E6581A">
      <w:pPr>
        <w:jc w:val="both"/>
        <w:rPr>
          <w:rFonts w:ascii="Tahoma" w:hAnsi="Tahoma" w:cs="Tahoma"/>
          <w:sz w:val="20"/>
          <w:szCs w:val="20"/>
        </w:rPr>
      </w:pPr>
      <w:r w:rsidRPr="00A21A8F">
        <w:rPr>
          <w:rFonts w:ascii="Tahoma" w:hAnsi="Tahoma" w:cs="Tahoma"/>
          <w:sz w:val="20"/>
          <w:szCs w:val="20"/>
        </w:rPr>
        <w:t>Sono presenti\assenti i proff.</w:t>
      </w:r>
    </w:p>
    <w:p w:rsidR="00E6581A" w:rsidRDefault="00E6581A" w:rsidP="00E6581A">
      <w:pPr>
        <w:rPr>
          <w:b/>
          <w:bCs/>
          <w:sz w:val="20"/>
          <w:szCs w:val="16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812"/>
        <w:gridCol w:w="2837"/>
        <w:gridCol w:w="2125"/>
        <w:gridCol w:w="809"/>
        <w:gridCol w:w="755"/>
        <w:gridCol w:w="2550"/>
      </w:tblGrid>
      <w:tr w:rsidR="00E6581A" w:rsidTr="00D85518">
        <w:trPr>
          <w:trHeight w:val="112"/>
          <w:tblCellSpacing w:w="20" w:type="dxa"/>
        </w:trPr>
        <w:tc>
          <w:tcPr>
            <w:tcW w:w="1802" w:type="pct"/>
            <w:gridSpan w:val="2"/>
          </w:tcPr>
          <w:p w:rsidR="00E6581A" w:rsidRDefault="00E6581A" w:rsidP="00D85518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Docenti</w:t>
            </w:r>
          </w:p>
        </w:tc>
        <w:tc>
          <w:tcPr>
            <w:tcW w:w="1058" w:type="pct"/>
          </w:tcPr>
          <w:p w:rsidR="00E6581A" w:rsidRDefault="00E6581A" w:rsidP="00D85518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Disciplina</w:t>
            </w: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18"/>
                <w:szCs w:val="18"/>
              </w:rPr>
            </w:pPr>
            <w:r>
              <w:rPr>
                <w:rFonts w:ascii="Garamond" w:hAnsi="Garamond" w:cs="Tahoma"/>
                <w:i/>
                <w:sz w:val="18"/>
                <w:szCs w:val="18"/>
              </w:rPr>
              <w:t>presente</w:t>
            </w: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18"/>
                <w:szCs w:val="18"/>
              </w:rPr>
            </w:pPr>
            <w:r>
              <w:rPr>
                <w:rFonts w:ascii="Garamond" w:hAnsi="Garamond" w:cs="Tahoma"/>
                <w:i/>
                <w:sz w:val="18"/>
                <w:szCs w:val="18"/>
              </w:rPr>
              <w:t>assente</w:t>
            </w:r>
          </w:p>
        </w:tc>
        <w:tc>
          <w:tcPr>
            <w:tcW w:w="1264" w:type="pct"/>
          </w:tcPr>
          <w:p w:rsidR="00E6581A" w:rsidRPr="002F045C" w:rsidRDefault="00E6581A" w:rsidP="00D8551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F045C">
              <w:rPr>
                <w:rFonts w:ascii="Tahoma" w:hAnsi="Tahoma" w:cs="Tahoma"/>
                <w:b/>
                <w:sz w:val="18"/>
                <w:szCs w:val="18"/>
              </w:rPr>
              <w:t>Sostituito da</w:t>
            </w: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pPr>
              <w:rPr>
                <w:i/>
              </w:rPr>
            </w:pPr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6581A" w:rsidTr="00D85518">
        <w:trPr>
          <w:tblCellSpacing w:w="20" w:type="dxa"/>
        </w:trPr>
        <w:tc>
          <w:tcPr>
            <w:tcW w:w="382" w:type="pct"/>
          </w:tcPr>
          <w:p w:rsidR="00E6581A" w:rsidRDefault="00E6581A" w:rsidP="00D85518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E6581A" w:rsidRPr="00AC4A19" w:rsidRDefault="00E6581A" w:rsidP="00D855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E6581A" w:rsidRPr="00AC4A19" w:rsidRDefault="00E6581A" w:rsidP="00D85518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E6581A" w:rsidRDefault="00E6581A" w:rsidP="00D85518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</w:tbl>
    <w:p w:rsidR="00E6581A" w:rsidRDefault="00E6581A" w:rsidP="00E6581A">
      <w:pPr>
        <w:rPr>
          <w:sz w:val="22"/>
        </w:rPr>
      </w:pPr>
    </w:p>
    <w:p w:rsidR="00E6581A" w:rsidRDefault="00E6581A" w:rsidP="00E6581A">
      <w:pPr>
        <w:rPr>
          <w:sz w:val="22"/>
        </w:rPr>
      </w:pPr>
    </w:p>
    <w:p w:rsidR="00E6581A" w:rsidRPr="002F045C" w:rsidRDefault="00E6581A" w:rsidP="00E6581A">
      <w:pPr>
        <w:ind w:firstLine="708"/>
        <w:rPr>
          <w:rFonts w:ascii="Tahoma" w:hAnsi="Tahoma" w:cs="Tahoma"/>
          <w:sz w:val="20"/>
        </w:rPr>
      </w:pPr>
      <w:r w:rsidRPr="002F045C">
        <w:rPr>
          <w:rFonts w:ascii="Tahoma" w:hAnsi="Tahoma" w:cs="Tahoma"/>
          <w:sz w:val="20"/>
        </w:rPr>
        <w:t>Il Presidente dà inizio alla seduta dopo averne accertato la validità.</w:t>
      </w:r>
    </w:p>
    <w:p w:rsidR="00E6581A" w:rsidRDefault="00E6581A" w:rsidP="00E6581A">
      <w:pPr>
        <w:pStyle w:val="Rientrocorpodeltesto3"/>
        <w:jc w:val="both"/>
        <w:rPr>
          <w:rFonts w:ascii="Tahoma" w:hAnsi="Tahoma" w:cs="Tahoma"/>
          <w:sz w:val="20"/>
          <w:szCs w:val="20"/>
        </w:rPr>
      </w:pPr>
    </w:p>
    <w:p w:rsidR="00E6581A" w:rsidRPr="002F045C" w:rsidRDefault="00E6581A" w:rsidP="00E6581A">
      <w:pPr>
        <w:ind w:firstLine="708"/>
        <w:jc w:val="both"/>
        <w:rPr>
          <w:rFonts w:ascii="Tahoma" w:hAnsi="Tahoma" w:cs="Tahoma"/>
          <w:sz w:val="20"/>
        </w:rPr>
      </w:pPr>
      <w:r w:rsidRPr="002F045C">
        <w:rPr>
          <w:rFonts w:ascii="Tahoma" w:hAnsi="Tahoma" w:cs="Tahoma"/>
          <w:sz w:val="20"/>
        </w:rPr>
        <w:t>Prima di dare inizio alle operazioni di scrutinio il Presidente richiama l’ attenzione sulle disposizioni  in materia e precisa, tra l’altro, quanto segue:</w:t>
      </w:r>
    </w:p>
    <w:p w:rsidR="00E6581A" w:rsidRPr="002F045C" w:rsidRDefault="00E6581A" w:rsidP="00E6581A">
      <w:pPr>
        <w:rPr>
          <w:rFonts w:ascii="Tahoma" w:hAnsi="Tahoma" w:cs="Tahoma"/>
          <w:sz w:val="20"/>
        </w:rPr>
      </w:pPr>
    </w:p>
    <w:p w:rsidR="00E6581A" w:rsidRDefault="00E6581A" w:rsidP="00E6581A">
      <w:pPr>
        <w:numPr>
          <w:ilvl w:val="0"/>
          <w:numId w:val="6"/>
        </w:numPr>
        <w:jc w:val="both"/>
        <w:rPr>
          <w:rFonts w:ascii="Tahoma" w:hAnsi="Tahoma" w:cs="Tahoma"/>
          <w:sz w:val="20"/>
        </w:rPr>
      </w:pPr>
      <w:r w:rsidRPr="00954305">
        <w:rPr>
          <w:rFonts w:ascii="Tahoma" w:hAnsi="Tahoma" w:cs="Tahoma"/>
          <w:sz w:val="20"/>
        </w:rPr>
        <w:t>tutti i presenti sono tenuti all’obbligo della stretta osservanza del segreto d’ufficio e  l’eventuale violazione comporta sanzioni disciplinari;</w:t>
      </w:r>
    </w:p>
    <w:p w:rsidR="00E6581A" w:rsidRPr="00F73965" w:rsidRDefault="00E6581A" w:rsidP="00E6581A">
      <w:pPr>
        <w:pStyle w:val="Corpodeltesto2"/>
        <w:numPr>
          <w:ilvl w:val="0"/>
          <w:numId w:val="6"/>
        </w:numPr>
        <w:spacing w:after="0" w:line="240" w:lineRule="auto"/>
        <w:ind w:left="743" w:hanging="397"/>
        <w:jc w:val="both"/>
        <w:rPr>
          <w:rFonts w:ascii="Tahoma" w:hAnsi="Tahoma" w:cs="Tahoma"/>
          <w:color w:val="000000"/>
          <w:sz w:val="20"/>
          <w:szCs w:val="20"/>
        </w:rPr>
      </w:pPr>
      <w:r w:rsidRPr="00F73965">
        <w:rPr>
          <w:rFonts w:ascii="Tahoma" w:hAnsi="Tahoma" w:cs="Tahoma"/>
          <w:sz w:val="20"/>
          <w:szCs w:val="20"/>
        </w:rPr>
        <w:t xml:space="preserve">prima di procedere allo scrutinio bisogna accertare per ogni alunno il conseguimento </w:t>
      </w:r>
      <w:r w:rsidRPr="00F73965">
        <w:rPr>
          <w:rFonts w:ascii="Tahoma" w:hAnsi="Tahoma" w:cs="Tahoma"/>
          <w:color w:val="000000"/>
          <w:sz w:val="20"/>
          <w:szCs w:val="20"/>
        </w:rPr>
        <w:t>del  requisito di cui all’art. 11, comma 1 del D.L.vo 59/2004</w:t>
      </w:r>
    </w:p>
    <w:p w:rsidR="00E6581A" w:rsidRPr="00F73965" w:rsidRDefault="00E6581A" w:rsidP="00E6581A">
      <w:pPr>
        <w:numPr>
          <w:ilvl w:val="0"/>
          <w:numId w:val="6"/>
        </w:numPr>
        <w:ind w:left="743" w:hanging="397"/>
        <w:jc w:val="both"/>
        <w:rPr>
          <w:rFonts w:ascii="Tahoma" w:hAnsi="Tahoma" w:cs="Tahoma"/>
          <w:sz w:val="20"/>
          <w:szCs w:val="20"/>
        </w:rPr>
      </w:pPr>
      <w:r w:rsidRPr="00F73965">
        <w:rPr>
          <w:rFonts w:ascii="Tahoma" w:hAnsi="Tahoma" w:cs="Tahoma"/>
          <w:sz w:val="20"/>
          <w:szCs w:val="20"/>
        </w:rPr>
        <w:t xml:space="preserve">i voti riportati devono essere assegnati dal Consiglio di Classe, su proposta dei singoli docenti in base a giudizio brevemente motivato desunto da un congruo numero di interrogazioni e di esercizi scritti, grafici o pratici, svolti a casa o a scuola, corretti e classificati;  tale giudizio deve tener conto  della partecipazione alla vita della classe, </w:t>
      </w:r>
      <w:r>
        <w:rPr>
          <w:rFonts w:ascii="Tahoma" w:hAnsi="Tahoma" w:cs="Tahoma"/>
          <w:sz w:val="20"/>
          <w:szCs w:val="20"/>
        </w:rPr>
        <w:t xml:space="preserve">dell’impegno nello studio, del </w:t>
      </w:r>
      <w:r w:rsidRPr="00F73965">
        <w:rPr>
          <w:rFonts w:ascii="Tahoma" w:hAnsi="Tahoma" w:cs="Tahoma"/>
          <w:sz w:val="20"/>
          <w:szCs w:val="20"/>
        </w:rPr>
        <w:t>profitto dell’alunno;</w:t>
      </w:r>
    </w:p>
    <w:p w:rsidR="00E6581A" w:rsidRPr="00954305" w:rsidRDefault="00E6581A" w:rsidP="00E6581A">
      <w:pPr>
        <w:numPr>
          <w:ilvl w:val="0"/>
          <w:numId w:val="6"/>
        </w:numPr>
        <w:jc w:val="both"/>
        <w:rPr>
          <w:rFonts w:ascii="Tahoma" w:hAnsi="Tahoma" w:cs="Tahoma"/>
          <w:sz w:val="20"/>
        </w:rPr>
      </w:pPr>
      <w:r w:rsidRPr="00F73965">
        <w:rPr>
          <w:rFonts w:ascii="Tahoma" w:hAnsi="Tahoma" w:cs="Tahoma"/>
          <w:sz w:val="20"/>
          <w:szCs w:val="20"/>
        </w:rPr>
        <w:t>il voto di co</w:t>
      </w:r>
      <w:r>
        <w:rPr>
          <w:rFonts w:ascii="Tahoma" w:hAnsi="Tahoma" w:cs="Tahoma"/>
          <w:sz w:val="20"/>
          <w:szCs w:val="20"/>
        </w:rPr>
        <w:t>mportamento</w:t>
      </w:r>
      <w:r w:rsidRPr="00F73965">
        <w:rPr>
          <w:rFonts w:ascii="Tahoma" w:hAnsi="Tahoma" w:cs="Tahoma"/>
          <w:sz w:val="20"/>
          <w:szCs w:val="20"/>
        </w:rPr>
        <w:t xml:space="preserve"> è unico ed è assegnato dal Consiglio di Classe in base agli indicatori individuati a livello collegiale, debitamente osservati e registrati</w:t>
      </w:r>
      <w:r w:rsidRPr="00954305">
        <w:rPr>
          <w:rFonts w:ascii="Tahoma" w:hAnsi="Tahoma" w:cs="Tahoma"/>
          <w:sz w:val="20"/>
        </w:rPr>
        <w:t>.</w:t>
      </w:r>
    </w:p>
    <w:p w:rsidR="00E6581A" w:rsidRDefault="00E6581A" w:rsidP="00E6581A">
      <w:pPr>
        <w:pStyle w:val="Corpodeltesto2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</w:t>
      </w:r>
      <w:r>
        <w:rPr>
          <w:rFonts w:ascii="Tahoma" w:hAnsi="Tahoma" w:cs="Tahoma"/>
          <w:sz w:val="20"/>
          <w:szCs w:val="20"/>
        </w:rPr>
        <w:t>Il Consiglio di Classe procede</w:t>
      </w:r>
      <w:r w:rsidRPr="00356256">
        <w:rPr>
          <w:rFonts w:ascii="Tahoma" w:hAnsi="Tahoma" w:cs="Tahoma"/>
          <w:sz w:val="20"/>
          <w:szCs w:val="20"/>
        </w:rPr>
        <w:t xml:space="preserve"> poi, </w:t>
      </w:r>
      <w:r>
        <w:rPr>
          <w:rFonts w:ascii="Tahoma" w:hAnsi="Tahoma" w:cs="Tahoma"/>
          <w:sz w:val="20"/>
          <w:szCs w:val="20"/>
        </w:rPr>
        <w:t xml:space="preserve">ai sensi del </w:t>
      </w:r>
      <w:r w:rsidRPr="005D6C75">
        <w:rPr>
          <w:rFonts w:ascii="Tahoma" w:hAnsi="Tahoma" w:cs="Tahoma"/>
          <w:color w:val="000000"/>
          <w:sz w:val="20"/>
          <w:szCs w:val="20"/>
        </w:rPr>
        <w:t>all’art. 11, comma 1 del D.L.vo 59/2004 alla validazione dell’anno scolastico. Dai riscontri sul numero delle assenze risulta che:</w:t>
      </w:r>
    </w:p>
    <w:p w:rsidR="00E6581A" w:rsidRPr="005D6C75" w:rsidRDefault="00E6581A" w:rsidP="00E6581A">
      <w:pPr>
        <w:pStyle w:val="Corpodeltesto2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6581A" w:rsidRPr="005D6C75" w:rsidRDefault="00E6581A" w:rsidP="00E6581A">
      <w:pPr>
        <w:pStyle w:val="Corpodeltesto2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D6C75">
        <w:rPr>
          <w:rFonts w:ascii="Tahoma" w:hAnsi="Tahoma" w:cs="Tahoma"/>
          <w:color w:val="000000"/>
          <w:sz w:val="20"/>
          <w:szCs w:val="20"/>
        </w:rPr>
        <w:t>tutti gli alunni della classe hanno conseguito  il requisito di cui all’art. 11, comma 1 del D.L.vo 59/2004</w:t>
      </w:r>
    </w:p>
    <w:p w:rsidR="00E6581A" w:rsidRPr="005D6C75" w:rsidRDefault="00E6581A" w:rsidP="00E6581A">
      <w:pPr>
        <w:pStyle w:val="Corpodeltesto2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D6C75">
        <w:rPr>
          <w:rFonts w:ascii="Tahoma" w:hAnsi="Tahoma" w:cs="Tahoma"/>
          <w:color w:val="000000"/>
          <w:sz w:val="20"/>
          <w:szCs w:val="20"/>
        </w:rPr>
        <w:lastRenderedPageBreak/>
        <w:t xml:space="preserve">il/la/i </w:t>
      </w:r>
      <w:r>
        <w:rPr>
          <w:rFonts w:ascii="Tahoma" w:hAnsi="Tahoma" w:cs="Tahoma"/>
          <w:color w:val="000000"/>
          <w:sz w:val="20"/>
          <w:szCs w:val="20"/>
        </w:rPr>
        <w:t>seguente/i alunna/o/i non ha/non</w:t>
      </w:r>
      <w:r w:rsidRPr="005D6C75">
        <w:rPr>
          <w:rFonts w:ascii="Tahoma" w:hAnsi="Tahoma" w:cs="Tahoma"/>
          <w:color w:val="000000"/>
          <w:sz w:val="20"/>
          <w:szCs w:val="20"/>
        </w:rPr>
        <w:t xml:space="preserve"> conseguito il requisito di cui all’art. 11, comma 1 del D.L.vo 59/2004:</w:t>
      </w:r>
    </w:p>
    <w:p w:rsidR="00E6581A" w:rsidRPr="005D6C75" w:rsidRDefault="00E6581A" w:rsidP="00E6581A">
      <w:pPr>
        <w:pStyle w:val="Corpodeltesto2"/>
        <w:spacing w:after="0" w:line="240" w:lineRule="auto"/>
        <w:ind w:left="740"/>
        <w:jc w:val="both"/>
        <w:rPr>
          <w:rFonts w:ascii="Tahoma" w:hAnsi="Tahoma" w:cs="Tahoma"/>
          <w:color w:val="000000"/>
          <w:sz w:val="20"/>
          <w:szCs w:val="20"/>
        </w:rPr>
      </w:pPr>
      <w:r w:rsidRPr="005D6C75">
        <w:rPr>
          <w:rFonts w:ascii="Tahoma" w:hAnsi="Tahoma" w:cs="Tahoma"/>
          <w:color w:val="000000"/>
          <w:sz w:val="20"/>
          <w:szCs w:val="20"/>
        </w:rPr>
        <w:t>alunna/o_________________________________</w:t>
      </w:r>
    </w:p>
    <w:p w:rsidR="00E6581A" w:rsidRDefault="00E6581A" w:rsidP="00E6581A">
      <w:pPr>
        <w:pStyle w:val="Corpodeltesto2"/>
        <w:spacing w:after="0" w:line="240" w:lineRule="auto"/>
        <w:ind w:left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E6581A" w:rsidRPr="005D6C75" w:rsidRDefault="00E6581A" w:rsidP="00E6581A">
      <w:pPr>
        <w:pStyle w:val="Corpodeltesto2"/>
        <w:spacing w:after="0" w:line="240" w:lineRule="auto"/>
        <w:ind w:left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a)</w:t>
      </w:r>
      <w:r w:rsidRPr="005D6C75">
        <w:rPr>
          <w:rFonts w:ascii="Tahoma" w:hAnsi="Tahoma" w:cs="Tahoma"/>
          <w:color w:val="000000"/>
          <w:sz w:val="20"/>
          <w:szCs w:val="20"/>
        </w:rPr>
        <w:t xml:space="preserve">tuttavia, tenuto conto della certificazione medica/della dichiarazione prodotta dal genitore/altro...........………………………………………………………………………………………………………….., </w:t>
      </w:r>
    </w:p>
    <w:p w:rsidR="00E6581A" w:rsidRPr="005D6C75" w:rsidRDefault="00E6581A" w:rsidP="00E6581A">
      <w:pPr>
        <w:pStyle w:val="Corpodeltesto2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5D6C75">
        <w:rPr>
          <w:rFonts w:ascii="Tahoma" w:hAnsi="Tahoma" w:cs="Tahoma"/>
          <w:color w:val="000000"/>
          <w:sz w:val="20"/>
          <w:szCs w:val="20"/>
        </w:rPr>
        <w:t xml:space="preserve">in deroga alla  limitazione posta dalla predetta normativa, l’alunna/o viene ammessa/o allo scrutinio </w:t>
      </w:r>
    </w:p>
    <w:p w:rsidR="00E6581A" w:rsidRDefault="00E6581A" w:rsidP="00E6581A">
      <w:pPr>
        <w:pStyle w:val="Corpodeltesto2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D6C75">
        <w:rPr>
          <w:rFonts w:ascii="Tahoma" w:hAnsi="Tahoma" w:cs="Tahoma"/>
          <w:color w:val="000000"/>
          <w:sz w:val="20"/>
          <w:szCs w:val="20"/>
        </w:rPr>
        <w:t xml:space="preserve">     </w:t>
      </w:r>
      <w:r>
        <w:rPr>
          <w:rFonts w:ascii="Tahoma" w:hAnsi="Tahoma" w:cs="Tahoma"/>
          <w:color w:val="000000"/>
          <w:sz w:val="20"/>
          <w:szCs w:val="20"/>
        </w:rPr>
        <w:tab/>
      </w:r>
    </w:p>
    <w:p w:rsidR="00E6581A" w:rsidRPr="005A718D" w:rsidRDefault="00E6581A" w:rsidP="00E6581A">
      <w:pPr>
        <w:pStyle w:val="Corpodeltesto2"/>
        <w:spacing w:after="0" w:line="240" w:lineRule="auto"/>
        <w:ind w:left="709" w:hanging="1"/>
        <w:jc w:val="both"/>
        <w:rPr>
          <w:rFonts w:ascii="Tahoma" w:hAnsi="Tahoma" w:cs="Tahoma"/>
          <w:color w:val="000000"/>
          <w:sz w:val="20"/>
          <w:szCs w:val="20"/>
        </w:rPr>
      </w:pPr>
      <w:r w:rsidRPr="005A718D">
        <w:rPr>
          <w:rFonts w:ascii="Tahoma" w:hAnsi="Tahoma" w:cs="Tahoma"/>
          <w:color w:val="000000"/>
          <w:sz w:val="20"/>
          <w:szCs w:val="20"/>
        </w:rPr>
        <w:t xml:space="preserve">b)pertanto, in mancanza di valida giustificazione delle assenze </w:t>
      </w:r>
      <w:r w:rsidRPr="005A718D">
        <w:rPr>
          <w:rFonts w:ascii="Tahoma" w:hAnsi="Tahoma" w:cs="Tahoma"/>
          <w:sz w:val="20"/>
          <w:szCs w:val="20"/>
        </w:rPr>
        <w:t xml:space="preserve">e in presenza di gravi lacune che non rendono ipotizzabile alcun recupero e/o la proficua frequenza alla classe successiva </w:t>
      </w:r>
      <w:r w:rsidRPr="005A718D">
        <w:rPr>
          <w:rFonts w:ascii="Tahoma" w:hAnsi="Tahoma" w:cs="Tahoma"/>
          <w:color w:val="000000"/>
          <w:sz w:val="20"/>
          <w:szCs w:val="20"/>
        </w:rPr>
        <w:t>l’alunna/o non viene ammessa/o  allo scrutinio e, conseguentemente alla classe successiva.</w:t>
      </w:r>
    </w:p>
    <w:p w:rsidR="00E6581A" w:rsidRDefault="00E6581A" w:rsidP="00E6581A">
      <w:pPr>
        <w:pStyle w:val="Rientrocorpodeltesto3"/>
        <w:ind w:left="0"/>
        <w:jc w:val="both"/>
        <w:rPr>
          <w:rFonts w:ascii="Tahoma" w:hAnsi="Tahoma" w:cs="Tahoma"/>
          <w:sz w:val="20"/>
          <w:szCs w:val="20"/>
        </w:rPr>
      </w:pPr>
    </w:p>
    <w:p w:rsidR="00E6581A" w:rsidRDefault="00E6581A" w:rsidP="00E6581A">
      <w:pPr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Il Coordinatore di classe, quindi, descrive la situazione in uscita della classe così come riportata nel documento del </w:t>
      </w:r>
      <w:proofErr w:type="spellStart"/>
      <w:r>
        <w:rPr>
          <w:rFonts w:ascii="Tahoma" w:hAnsi="Tahoma" w:cs="Tahoma"/>
          <w:iCs/>
          <w:sz w:val="20"/>
          <w:szCs w:val="20"/>
        </w:rPr>
        <w:t>C.d.c</w:t>
      </w:r>
      <w:proofErr w:type="spellEnd"/>
      <w:r>
        <w:rPr>
          <w:rFonts w:ascii="Tahoma" w:hAnsi="Tahoma" w:cs="Tahoma"/>
          <w:iCs/>
          <w:sz w:val="20"/>
          <w:szCs w:val="20"/>
        </w:rPr>
        <w:t>. del 15 maggio</w:t>
      </w:r>
      <w:r>
        <w:rPr>
          <w:rFonts w:ascii="Tahoma" w:hAnsi="Tahoma" w:cs="Tahoma"/>
          <w:caps/>
          <w:sz w:val="20"/>
          <w:szCs w:val="20"/>
        </w:rPr>
        <w:t>.</w:t>
      </w:r>
    </w:p>
    <w:p w:rsidR="00E6581A" w:rsidRPr="002C6BCB" w:rsidRDefault="00E6581A" w:rsidP="00E6581A">
      <w:pPr>
        <w:jc w:val="both"/>
        <w:rPr>
          <w:rFonts w:ascii="Tahoma" w:hAnsi="Tahoma" w:cs="Tahoma"/>
          <w:sz w:val="20"/>
          <w:szCs w:val="20"/>
        </w:rPr>
      </w:pPr>
    </w:p>
    <w:p w:rsidR="00E6581A" w:rsidRPr="004155AF" w:rsidRDefault="00E6581A" w:rsidP="00E6581A">
      <w:pPr>
        <w:tabs>
          <w:tab w:val="left" w:pos="2127"/>
        </w:tabs>
        <w:rPr>
          <w:rFonts w:ascii="Verdana" w:hAnsi="Verdana"/>
          <w:sz w:val="20"/>
          <w:szCs w:val="20"/>
        </w:rPr>
      </w:pPr>
      <w:r w:rsidRPr="008B16C2">
        <w:rPr>
          <w:rFonts w:ascii="Tahoma" w:hAnsi="Tahoma" w:cs="Tahoma"/>
          <w:sz w:val="20"/>
          <w:szCs w:val="20"/>
        </w:rPr>
        <w:t>Tutte le decisioni sono prese all’ unanimità</w:t>
      </w:r>
      <w:r>
        <w:rPr>
          <w:rFonts w:ascii="Tahoma" w:hAnsi="Tahoma" w:cs="Tahoma"/>
          <w:sz w:val="20"/>
          <w:szCs w:val="20"/>
        </w:rPr>
        <w:t xml:space="preserve"> ad eccezione di________________________</w:t>
      </w:r>
      <w:r w:rsidRPr="008B16C2">
        <w:rPr>
          <w:rFonts w:ascii="Tahoma" w:hAnsi="Tahoma" w:cs="Tahoma"/>
          <w:sz w:val="20"/>
          <w:szCs w:val="20"/>
        </w:rPr>
        <w:t xml:space="preserve">    (n.........voti favorevoli e n.........voti contrari)</w:t>
      </w:r>
      <w:r>
        <w:rPr>
          <w:rFonts w:ascii="Tahoma" w:hAnsi="Tahoma" w:cs="Tahoma"/>
          <w:sz w:val="20"/>
          <w:szCs w:val="20"/>
        </w:rPr>
        <w:t>.</w:t>
      </w:r>
    </w:p>
    <w:p w:rsidR="00E6581A" w:rsidRDefault="00E6581A" w:rsidP="00E6581A">
      <w:pPr>
        <w:ind w:firstLine="329"/>
        <w:jc w:val="both"/>
        <w:rPr>
          <w:rFonts w:ascii="Tahoma" w:hAnsi="Tahoma" w:cs="Tahoma"/>
          <w:sz w:val="20"/>
          <w:szCs w:val="20"/>
        </w:rPr>
      </w:pPr>
    </w:p>
    <w:p w:rsidR="00E6581A" w:rsidRDefault="00E6581A" w:rsidP="00E6581A">
      <w:pPr>
        <w:ind w:firstLine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Sulla base delle proposte di voto dei docenti, relativi alla propria disciplina di insegnamento e</w:t>
      </w:r>
      <w:r w:rsidRPr="00F711AD">
        <w:rPr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accompagnati</w:t>
      </w:r>
      <w:r w:rsidRPr="00F711AD">
        <w:rPr>
          <w:rFonts w:ascii="Tahoma" w:hAnsi="Tahoma" w:cs="Tahoma"/>
          <w:sz w:val="20"/>
          <w:szCs w:val="20"/>
        </w:rPr>
        <w:t xml:space="preserve"> da un  motivato giudizio</w:t>
      </w:r>
      <w:r>
        <w:rPr>
          <w:rFonts w:ascii="Tahoma" w:hAnsi="Tahoma" w:cs="Tahoma"/>
          <w:sz w:val="20"/>
          <w:szCs w:val="20"/>
        </w:rPr>
        <w:t xml:space="preserve">, si passa a delineare, per ogni alunno, un profilo delle competenze, dell’interesse e partecipazione, del comportamento, della progressione nell’apprendimento. </w:t>
      </w:r>
    </w:p>
    <w:p w:rsidR="00E6581A" w:rsidRPr="001328CC" w:rsidRDefault="00E6581A" w:rsidP="00E6581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E6581A" w:rsidRPr="0019574E" w:rsidRDefault="00E6581A" w:rsidP="00E6581A">
      <w:pPr>
        <w:pStyle w:val="Rientrocorpodeltesto3"/>
        <w:jc w:val="center"/>
        <w:rPr>
          <w:rFonts w:ascii="Tahoma" w:hAnsi="Tahoma" w:cs="Tahoma"/>
          <w:sz w:val="20"/>
          <w:szCs w:val="20"/>
        </w:rPr>
      </w:pPr>
      <w:r w:rsidRPr="0019574E">
        <w:rPr>
          <w:rFonts w:ascii="Tahoma" w:hAnsi="Tahoma" w:cs="Tahoma"/>
          <w:sz w:val="20"/>
          <w:szCs w:val="20"/>
        </w:rPr>
        <w:t>Il Consiglio</w:t>
      </w:r>
    </w:p>
    <w:p w:rsidR="00E6581A" w:rsidRPr="0019574E" w:rsidRDefault="00E6581A" w:rsidP="00E6581A">
      <w:pPr>
        <w:pStyle w:val="Rientrocorpodeltesto3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831"/>
        <w:gridCol w:w="8023"/>
      </w:tblGrid>
      <w:tr w:rsidR="00E6581A" w:rsidRPr="00BA2F96" w:rsidTr="00D85518">
        <w:tc>
          <w:tcPr>
            <w:tcW w:w="1831" w:type="dxa"/>
            <w:shd w:val="pct20" w:color="000000" w:fill="FFFFFF"/>
            <w:vAlign w:val="center"/>
          </w:tcPr>
          <w:p w:rsidR="00E6581A" w:rsidRPr="00F33931" w:rsidRDefault="00E6581A" w:rsidP="00D85518">
            <w:pPr>
              <w:pStyle w:val="Rientrocorpodeltesto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393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VISTA </w:t>
            </w:r>
          </w:p>
        </w:tc>
        <w:tc>
          <w:tcPr>
            <w:tcW w:w="8023" w:type="dxa"/>
            <w:shd w:val="pct20" w:color="000000" w:fill="FFFFFF"/>
            <w:vAlign w:val="center"/>
          </w:tcPr>
          <w:p w:rsidR="00E6581A" w:rsidRPr="00F33931" w:rsidRDefault="00E6581A" w:rsidP="00D85518">
            <w:pPr>
              <w:pStyle w:val="Rientrocorpodeltesto3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F3393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l’O.M. n. 252 del 19 aprile 2016</w:t>
            </w:r>
          </w:p>
        </w:tc>
      </w:tr>
      <w:tr w:rsidR="00E6581A" w:rsidRPr="00BA2F96" w:rsidTr="00D85518">
        <w:tc>
          <w:tcPr>
            <w:tcW w:w="1831" w:type="dxa"/>
            <w:shd w:val="pct5" w:color="000000" w:fill="FFFFFF"/>
            <w:vAlign w:val="center"/>
          </w:tcPr>
          <w:p w:rsidR="00E6581A" w:rsidRPr="00F33931" w:rsidRDefault="00E6581A" w:rsidP="00D85518">
            <w:pPr>
              <w:pStyle w:val="Rientrocorpodeltesto3"/>
              <w:rPr>
                <w:rFonts w:ascii="Tahoma" w:hAnsi="Tahoma" w:cs="Tahoma"/>
                <w:sz w:val="20"/>
                <w:szCs w:val="20"/>
              </w:rPr>
            </w:pPr>
            <w:r w:rsidRPr="00F33931">
              <w:rPr>
                <w:rFonts w:ascii="Tahoma" w:hAnsi="Tahoma" w:cs="Tahoma"/>
                <w:sz w:val="20"/>
                <w:szCs w:val="20"/>
              </w:rPr>
              <w:t>VISTO</w:t>
            </w:r>
          </w:p>
        </w:tc>
        <w:tc>
          <w:tcPr>
            <w:tcW w:w="8023" w:type="dxa"/>
            <w:shd w:val="pct5" w:color="000000" w:fill="FFFFFF"/>
            <w:vAlign w:val="center"/>
          </w:tcPr>
          <w:p w:rsidR="00E6581A" w:rsidRPr="00F33931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  <w:r w:rsidRPr="00F33931">
              <w:rPr>
                <w:rFonts w:ascii="Tahoma" w:hAnsi="Tahoma" w:cs="Tahoma"/>
                <w:bCs/>
                <w:i/>
                <w:sz w:val="20"/>
                <w:szCs w:val="20"/>
              </w:rPr>
              <w:t>il D.P.R. n. 122 del 22 giugno 2009</w:t>
            </w:r>
          </w:p>
        </w:tc>
      </w:tr>
      <w:tr w:rsidR="00E6581A" w:rsidRPr="00BA2F96" w:rsidTr="00D85518">
        <w:tc>
          <w:tcPr>
            <w:tcW w:w="1831" w:type="dxa"/>
            <w:shd w:val="pct20" w:color="000000" w:fill="FFFFFF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sz w:val="20"/>
                <w:szCs w:val="20"/>
              </w:rPr>
            </w:pPr>
            <w:r w:rsidRPr="00BA2F96">
              <w:rPr>
                <w:rFonts w:ascii="Tahoma" w:hAnsi="Tahoma" w:cs="Tahoma"/>
                <w:sz w:val="20"/>
                <w:szCs w:val="20"/>
              </w:rPr>
              <w:t>PRESO ATTO</w:t>
            </w:r>
          </w:p>
        </w:tc>
        <w:tc>
          <w:tcPr>
            <w:tcW w:w="8023" w:type="dxa"/>
            <w:shd w:val="pct20" w:color="000000" w:fill="FFFFFF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dei voti delle singole</w:t>
            </w:r>
            <w:r w:rsidRPr="00BA2F96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discipline</w:t>
            </w:r>
            <w:r w:rsidRPr="00BA2F96">
              <w:rPr>
                <w:rFonts w:ascii="Tahoma" w:hAnsi="Tahoma" w:cs="Tahoma"/>
                <w:i/>
                <w:sz w:val="20"/>
                <w:szCs w:val="20"/>
              </w:rPr>
              <w:t xml:space="preserve"> e di co</w:t>
            </w:r>
            <w:r>
              <w:rPr>
                <w:rFonts w:ascii="Tahoma" w:hAnsi="Tahoma" w:cs="Tahoma"/>
                <w:i/>
                <w:sz w:val="20"/>
                <w:szCs w:val="20"/>
              </w:rPr>
              <w:t>mportamento</w:t>
            </w:r>
          </w:p>
        </w:tc>
      </w:tr>
      <w:tr w:rsidR="00E6581A" w:rsidRPr="00BA2F96" w:rsidTr="00D85518">
        <w:tc>
          <w:tcPr>
            <w:tcW w:w="1831" w:type="dxa"/>
            <w:shd w:val="pct5" w:color="000000" w:fill="FFFFFF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sz w:val="20"/>
                <w:szCs w:val="20"/>
              </w:rPr>
            </w:pPr>
            <w:r w:rsidRPr="00BA2F96">
              <w:rPr>
                <w:rFonts w:ascii="Tahoma" w:hAnsi="Tahoma" w:cs="Tahoma"/>
                <w:sz w:val="20"/>
                <w:szCs w:val="20"/>
              </w:rPr>
              <w:t>CONSIDERATO</w:t>
            </w:r>
          </w:p>
        </w:tc>
        <w:tc>
          <w:tcPr>
            <w:tcW w:w="8023" w:type="dxa"/>
            <w:shd w:val="pct5" w:color="000000" w:fill="FFFFFF"/>
            <w:vAlign w:val="center"/>
          </w:tcPr>
          <w:p w:rsidR="00E6581A" w:rsidRPr="00BA2F96" w:rsidRDefault="00E6581A" w:rsidP="00D85518">
            <w:pPr>
              <w:pStyle w:val="Rientrocorpodeltesto3"/>
              <w:ind w:left="329"/>
              <w:rPr>
                <w:rFonts w:ascii="Tahoma" w:hAnsi="Tahoma" w:cs="Tahoma"/>
                <w:i/>
                <w:sz w:val="20"/>
                <w:szCs w:val="20"/>
              </w:rPr>
            </w:pPr>
            <w:r w:rsidRPr="00BA2F96">
              <w:rPr>
                <w:rFonts w:ascii="Tahoma" w:hAnsi="Tahoma" w:cs="Tahoma"/>
                <w:i/>
                <w:sz w:val="20"/>
                <w:szCs w:val="20"/>
              </w:rPr>
              <w:t xml:space="preserve">che a decorrere dall'anno scolastico 2009/2010, ai fini dell'ammissione all'esame di Stato sono valutati positivamente nello scrutinio finale gli alunni che conseguono una votazione non inferiore a sei/10 in ciascuna disciplina e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nel</w:t>
            </w:r>
            <w:r w:rsidRPr="00BA2F96">
              <w:rPr>
                <w:rFonts w:ascii="Tahoma" w:hAnsi="Tahoma" w:cs="Tahoma"/>
                <w:i/>
                <w:sz w:val="20"/>
                <w:szCs w:val="20"/>
              </w:rPr>
              <w:t xml:space="preserve"> comportamento </w:t>
            </w:r>
          </w:p>
        </w:tc>
      </w:tr>
      <w:tr w:rsidR="00E6581A" w:rsidRPr="00BA2F96" w:rsidTr="00D85518">
        <w:tc>
          <w:tcPr>
            <w:tcW w:w="1831" w:type="dxa"/>
            <w:shd w:val="pct20" w:color="000000" w:fill="FFFFFF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sz w:val="20"/>
                <w:szCs w:val="20"/>
              </w:rPr>
            </w:pPr>
            <w:r w:rsidRPr="00BA2F96">
              <w:rPr>
                <w:rFonts w:ascii="Tahoma" w:hAnsi="Tahoma" w:cs="Tahoma"/>
                <w:sz w:val="20"/>
                <w:szCs w:val="20"/>
              </w:rPr>
              <w:t>ESAMINATA</w:t>
            </w:r>
          </w:p>
        </w:tc>
        <w:tc>
          <w:tcPr>
            <w:tcW w:w="8023" w:type="dxa"/>
            <w:shd w:val="pct20" w:color="000000" w:fill="FFFFFF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  <w:r w:rsidRPr="00BA2F96">
              <w:rPr>
                <w:rFonts w:ascii="Tahoma" w:hAnsi="Tahoma" w:cs="Tahoma"/>
                <w:i/>
                <w:sz w:val="20"/>
                <w:szCs w:val="20"/>
              </w:rPr>
              <w:t>la situazione di ciascun alunno anche rispetto all’ impegno, alla partecipazione, ai miglioramenti conseguiti, ai risultati raggiunti</w:t>
            </w:r>
          </w:p>
        </w:tc>
      </w:tr>
    </w:tbl>
    <w:p w:rsidR="00E6581A" w:rsidRPr="0019574E" w:rsidRDefault="00E6581A" w:rsidP="00E6581A">
      <w:pPr>
        <w:pStyle w:val="Rientrocorpodeltesto3"/>
        <w:rPr>
          <w:rFonts w:ascii="Tahoma" w:hAnsi="Tahoma" w:cs="Tahoma"/>
          <w:sz w:val="20"/>
          <w:szCs w:val="20"/>
        </w:rPr>
      </w:pPr>
    </w:p>
    <w:p w:rsidR="00E6581A" w:rsidRPr="0019574E" w:rsidRDefault="00E6581A" w:rsidP="00E6581A">
      <w:pPr>
        <w:pStyle w:val="Rientrocorpodeltesto3"/>
        <w:jc w:val="center"/>
        <w:rPr>
          <w:rFonts w:ascii="Tahoma" w:hAnsi="Tahoma" w:cs="Tahoma"/>
          <w:sz w:val="20"/>
          <w:szCs w:val="20"/>
        </w:rPr>
      </w:pPr>
      <w:r w:rsidRPr="0019574E">
        <w:rPr>
          <w:rFonts w:ascii="Tahoma" w:hAnsi="Tahoma" w:cs="Tahoma"/>
          <w:sz w:val="20"/>
          <w:szCs w:val="20"/>
        </w:rPr>
        <w:t>delibera</w:t>
      </w:r>
    </w:p>
    <w:p w:rsidR="00E6581A" w:rsidRPr="0019574E" w:rsidRDefault="00E6581A" w:rsidP="00E6581A">
      <w:pPr>
        <w:pStyle w:val="Rientrocorpodeltesto3"/>
        <w:jc w:val="both"/>
        <w:rPr>
          <w:rFonts w:ascii="Tahoma" w:hAnsi="Tahoma" w:cs="Tahoma"/>
          <w:sz w:val="20"/>
          <w:szCs w:val="20"/>
        </w:rPr>
      </w:pPr>
      <w:r w:rsidRPr="0019574E">
        <w:rPr>
          <w:rFonts w:ascii="Tahoma" w:hAnsi="Tahoma" w:cs="Tahoma"/>
          <w:sz w:val="20"/>
          <w:szCs w:val="20"/>
        </w:rPr>
        <w:t>quanto segue:</w:t>
      </w:r>
    </w:p>
    <w:p w:rsidR="00E6581A" w:rsidRPr="0019574E" w:rsidRDefault="00E6581A" w:rsidP="00E6581A">
      <w:pPr>
        <w:pStyle w:val="Rientrocorpodeltesto3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2281"/>
        <w:gridCol w:w="2197"/>
        <w:gridCol w:w="5376"/>
      </w:tblGrid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800080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2F96">
              <w:rPr>
                <w:rFonts w:ascii="Tahoma" w:hAnsi="Tahoma" w:cs="Tahoma"/>
                <w:b/>
                <w:bCs/>
                <w:sz w:val="20"/>
                <w:szCs w:val="20"/>
              </w:rPr>
              <w:t>Alunno</w:t>
            </w: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800080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2F96">
              <w:rPr>
                <w:rFonts w:ascii="Tahoma" w:hAnsi="Tahoma" w:cs="Tahoma"/>
                <w:sz w:val="20"/>
                <w:szCs w:val="20"/>
              </w:rPr>
              <w:t>Esito</w:t>
            </w: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800080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BA2F9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Motivazione</w:t>
            </w: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BA2F96">
              <w:rPr>
                <w:rFonts w:ascii="Tahoma" w:hAnsi="Tahoma" w:cs="Tahoma"/>
                <w:i/>
                <w:sz w:val="20"/>
                <w:szCs w:val="20"/>
              </w:rPr>
              <w:t>Ammessa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/non ammesso</w:t>
            </w: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6581A" w:rsidRPr="00BA2F96" w:rsidTr="00D85518">
        <w:tc>
          <w:tcPr>
            <w:tcW w:w="1157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solid" w:color="C0C0C0" w:fill="FFFFFF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dotted" w:sz="8" w:space="0" w:color="333399"/>
              <w:left w:val="dotted" w:sz="8" w:space="0" w:color="333399"/>
              <w:bottom w:val="dotted" w:sz="8" w:space="0" w:color="333399"/>
              <w:right w:val="dotted" w:sz="8" w:space="0" w:color="333399"/>
            </w:tcBorders>
            <w:shd w:val="clear" w:color="auto" w:fill="auto"/>
            <w:vAlign w:val="center"/>
          </w:tcPr>
          <w:p w:rsidR="00E6581A" w:rsidRPr="00BA2F96" w:rsidRDefault="00E6581A" w:rsidP="00D85518">
            <w:pPr>
              <w:pStyle w:val="Rientrocorpodeltesto3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E6581A" w:rsidRPr="0019574E" w:rsidRDefault="00E6581A" w:rsidP="00E6581A">
      <w:pPr>
        <w:pStyle w:val="Rientrocorpodeltesto3"/>
        <w:ind w:left="0"/>
        <w:rPr>
          <w:rFonts w:ascii="Tahoma" w:hAnsi="Tahoma" w:cs="Tahoma"/>
          <w:sz w:val="20"/>
          <w:szCs w:val="20"/>
        </w:rPr>
      </w:pPr>
    </w:p>
    <w:p w:rsidR="00E6581A" w:rsidRPr="00356256" w:rsidRDefault="00E6581A" w:rsidP="00E6581A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Il Consiglio di Classe procede</w:t>
      </w:r>
      <w:r w:rsidRPr="00356256">
        <w:rPr>
          <w:rFonts w:ascii="Tahoma" w:hAnsi="Tahoma" w:cs="Tahoma"/>
          <w:sz w:val="20"/>
          <w:szCs w:val="20"/>
        </w:rPr>
        <w:t xml:space="preserve"> poi, </w:t>
      </w:r>
      <w:r>
        <w:rPr>
          <w:rFonts w:ascii="Tahoma" w:hAnsi="Tahoma" w:cs="Tahoma"/>
          <w:sz w:val="20"/>
          <w:szCs w:val="20"/>
        </w:rPr>
        <w:t xml:space="preserve">ai sensi del D.M. 42/2007, </w:t>
      </w:r>
      <w:r w:rsidRPr="00356256">
        <w:rPr>
          <w:rFonts w:ascii="Tahoma" w:hAnsi="Tahoma" w:cs="Tahoma"/>
          <w:sz w:val="20"/>
          <w:szCs w:val="20"/>
        </w:rPr>
        <w:t xml:space="preserve">all’esame dei certificati attestanti eventuali crediti formativi presentati dagli alunni sottoelencati </w:t>
      </w:r>
      <w:r>
        <w:rPr>
          <w:rFonts w:ascii="Tahoma" w:hAnsi="Tahoma" w:cs="Tahoma"/>
          <w:sz w:val="20"/>
          <w:szCs w:val="20"/>
        </w:rPr>
        <w:t>riconoscendoli come da tabella successiva</w:t>
      </w:r>
      <w:r w:rsidRPr="00356256">
        <w:rPr>
          <w:rFonts w:ascii="Tahoma" w:hAnsi="Tahoma" w:cs="Tahoma"/>
          <w:sz w:val="20"/>
          <w:szCs w:val="20"/>
        </w:rPr>
        <w:t>:</w:t>
      </w:r>
    </w:p>
    <w:p w:rsidR="00E6581A" w:rsidRDefault="00E6581A" w:rsidP="00E6581A">
      <w:pPr>
        <w:ind w:firstLine="708"/>
        <w:jc w:val="both"/>
      </w:pPr>
    </w:p>
    <w:tbl>
      <w:tblPr>
        <w:tblStyle w:val="Grigliatabella"/>
        <w:tblW w:w="9923" w:type="dxa"/>
        <w:tblInd w:w="-34" w:type="dxa"/>
        <w:tblLook w:val="01E0" w:firstRow="1" w:lastRow="1" w:firstColumn="1" w:lastColumn="1" w:noHBand="0" w:noVBand="0"/>
      </w:tblPr>
      <w:tblGrid>
        <w:gridCol w:w="3686"/>
        <w:gridCol w:w="6237"/>
      </w:tblGrid>
      <w:tr w:rsidR="00E6581A" w:rsidTr="004F1187">
        <w:tc>
          <w:tcPr>
            <w:tcW w:w="3686" w:type="dxa"/>
          </w:tcPr>
          <w:p w:rsidR="00E6581A" w:rsidRPr="00373414" w:rsidRDefault="00E6581A" w:rsidP="00D85518">
            <w:pPr>
              <w:jc w:val="center"/>
              <w:rPr>
                <w:i/>
              </w:rPr>
            </w:pPr>
            <w:r w:rsidRPr="00373414">
              <w:rPr>
                <w:i/>
              </w:rPr>
              <w:t>Alunni</w:t>
            </w:r>
          </w:p>
        </w:tc>
        <w:tc>
          <w:tcPr>
            <w:tcW w:w="6237" w:type="dxa"/>
          </w:tcPr>
          <w:p w:rsidR="00E6581A" w:rsidRDefault="00E6581A" w:rsidP="00D85518">
            <w:pPr>
              <w:jc w:val="center"/>
            </w:pPr>
            <w:r w:rsidRPr="00AA1E11">
              <w:rPr>
                <w:i/>
              </w:rPr>
              <w:t xml:space="preserve">Certificazione </w:t>
            </w:r>
            <w:r>
              <w:rPr>
                <w:i/>
              </w:rPr>
              <w:t>riconosciuta</w:t>
            </w: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  <w:tr w:rsidR="00E6581A" w:rsidTr="004F1187">
        <w:tc>
          <w:tcPr>
            <w:tcW w:w="3686" w:type="dxa"/>
          </w:tcPr>
          <w:p w:rsidR="00E6581A" w:rsidRDefault="00E6581A" w:rsidP="00D85518">
            <w:pPr>
              <w:jc w:val="both"/>
            </w:pPr>
          </w:p>
        </w:tc>
        <w:tc>
          <w:tcPr>
            <w:tcW w:w="6237" w:type="dxa"/>
          </w:tcPr>
          <w:p w:rsidR="00E6581A" w:rsidRDefault="00E6581A" w:rsidP="00D85518">
            <w:pPr>
              <w:jc w:val="both"/>
            </w:pPr>
          </w:p>
        </w:tc>
      </w:tr>
    </w:tbl>
    <w:p w:rsidR="00E6581A" w:rsidRDefault="00E6581A" w:rsidP="00E6581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E6581A" w:rsidRPr="00F71E5E" w:rsidRDefault="00E6581A" w:rsidP="00E6581A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71E5E">
        <w:rPr>
          <w:rFonts w:ascii="Tahoma" w:hAnsi="Tahoma" w:cs="Tahoma"/>
          <w:sz w:val="20"/>
          <w:szCs w:val="20"/>
        </w:rPr>
        <w:t xml:space="preserve">Quindi, in relazione ai criteri per l’ attribuzione del credito scolastico, si assegnano i seguenti punti, tenuto conto, oltre </w:t>
      </w:r>
      <w:r>
        <w:rPr>
          <w:rFonts w:ascii="Tahoma" w:hAnsi="Tahoma" w:cs="Tahoma"/>
          <w:sz w:val="20"/>
          <w:szCs w:val="20"/>
        </w:rPr>
        <w:t>che della media dei voti, dell’</w:t>
      </w:r>
      <w:r w:rsidRPr="00F71E5E">
        <w:rPr>
          <w:rFonts w:ascii="Tahoma" w:hAnsi="Tahoma" w:cs="Tahoma"/>
          <w:sz w:val="20"/>
          <w:szCs w:val="20"/>
        </w:rPr>
        <w:t>assiduità della frequenza scolastica, dell’interesse e dell’impegno nella partecipazione al dialogo educativo e alle attività complementari ed integrative e di eventuali crediti format</w:t>
      </w:r>
      <w:r>
        <w:rPr>
          <w:rFonts w:ascii="Tahoma" w:hAnsi="Tahoma" w:cs="Tahoma"/>
          <w:sz w:val="20"/>
          <w:szCs w:val="20"/>
        </w:rPr>
        <w:t xml:space="preserve">ivi, come previsto dalle norme </w:t>
      </w:r>
      <w:r w:rsidRPr="00F71E5E">
        <w:rPr>
          <w:rFonts w:ascii="Tahoma" w:hAnsi="Tahoma" w:cs="Tahoma"/>
          <w:sz w:val="20"/>
          <w:szCs w:val="20"/>
        </w:rPr>
        <w:t>vigenti</w:t>
      </w:r>
      <w:r>
        <w:rPr>
          <w:rFonts w:ascii="Tahoma" w:hAnsi="Tahoma" w:cs="Tahoma"/>
          <w:sz w:val="20"/>
          <w:szCs w:val="20"/>
        </w:rPr>
        <w:t>.</w:t>
      </w:r>
    </w:p>
    <w:p w:rsidR="00E6581A" w:rsidRDefault="00E6581A" w:rsidP="00E6581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E6581A" w:rsidRPr="0019574E" w:rsidRDefault="00E6581A" w:rsidP="00E6581A">
      <w:pPr>
        <w:pStyle w:val="Rientrocorpodeltesto3"/>
        <w:jc w:val="both"/>
        <w:rPr>
          <w:rFonts w:ascii="Tahoma" w:hAnsi="Tahoma" w:cs="Tahoma"/>
          <w:sz w:val="20"/>
          <w:szCs w:val="20"/>
        </w:rPr>
      </w:pPr>
      <w:r w:rsidRPr="0019574E">
        <w:rPr>
          <w:rFonts w:ascii="Tahoma" w:hAnsi="Tahoma" w:cs="Tahoma"/>
          <w:sz w:val="20"/>
          <w:szCs w:val="20"/>
        </w:rPr>
        <w:tab/>
        <w:t>Le deliberazioni sono prese tutte all’ unanimità ad eccezione di___________________ (n.........voti favorevoli e n.........voti contrari).</w:t>
      </w:r>
    </w:p>
    <w:p w:rsidR="00E6581A" w:rsidRPr="0019574E" w:rsidRDefault="00E6581A" w:rsidP="00E6581A">
      <w:pPr>
        <w:pStyle w:val="Rientrocorpodeltesto3"/>
        <w:ind w:left="0"/>
        <w:rPr>
          <w:rFonts w:ascii="Tahoma" w:hAnsi="Tahoma" w:cs="Tahoma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316"/>
        <w:gridCol w:w="775"/>
        <w:gridCol w:w="1031"/>
        <w:gridCol w:w="1031"/>
        <w:gridCol w:w="1031"/>
        <w:gridCol w:w="1031"/>
        <w:gridCol w:w="1031"/>
      </w:tblGrid>
      <w:tr w:rsidR="00E6581A" w:rsidRPr="0019574E" w:rsidTr="00D85518">
        <w:trPr>
          <w:cantSplit/>
          <w:trHeight w:val="660"/>
          <w:tblHeader/>
          <w:jc w:val="center"/>
        </w:trPr>
        <w:tc>
          <w:tcPr>
            <w:tcW w:w="309" w:type="pct"/>
            <w:vMerge w:val="restar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vMerge w:val="restar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19574E">
              <w:rPr>
                <w:rFonts w:ascii="Tahoma" w:hAnsi="Tahoma" w:cs="Tahoma"/>
                <w:i/>
                <w:sz w:val="20"/>
                <w:szCs w:val="20"/>
              </w:rPr>
              <w:t>Alunno</w:t>
            </w:r>
          </w:p>
        </w:tc>
        <w:tc>
          <w:tcPr>
            <w:tcW w:w="393" w:type="pct"/>
            <w:vMerge w:val="restart"/>
            <w:textDirection w:val="btLr"/>
            <w:vAlign w:val="center"/>
          </w:tcPr>
          <w:p w:rsidR="00E6581A" w:rsidRPr="00D749FB" w:rsidRDefault="00E6581A" w:rsidP="00D85518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Media voti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E6581A" w:rsidRPr="00D749FB" w:rsidRDefault="00E6581A" w:rsidP="00D85518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Banda di oscillazione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E6581A" w:rsidRPr="00D749FB" w:rsidRDefault="00E6581A" w:rsidP="00D85518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Credito scolastico 201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5</w:t>
            </w:r>
            <w:r w:rsidRPr="00D749FB">
              <w:rPr>
                <w:rFonts w:ascii="Tahoma" w:hAnsi="Tahoma" w:cs="Tahoma"/>
                <w:iCs/>
                <w:sz w:val="20"/>
                <w:szCs w:val="20"/>
              </w:rPr>
              <w:t>/1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6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E6581A" w:rsidRPr="00D749FB" w:rsidRDefault="00E6581A" w:rsidP="00D85518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Credito scolastico 201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4/</w:t>
            </w:r>
            <w:r w:rsidRPr="00D749FB">
              <w:rPr>
                <w:rFonts w:ascii="Tahoma" w:hAnsi="Tahoma" w:cs="Tahoma"/>
                <w:i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5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E6581A" w:rsidRPr="00D749FB" w:rsidRDefault="00E6581A" w:rsidP="00D85518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Credito scolastico 20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13</w:t>
            </w:r>
            <w:r w:rsidRPr="00D749FB">
              <w:rPr>
                <w:rFonts w:ascii="Tahoma" w:hAnsi="Tahoma" w:cs="Tahoma"/>
                <w:iCs/>
                <w:sz w:val="20"/>
                <w:szCs w:val="20"/>
              </w:rPr>
              <w:t>/1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4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E6581A" w:rsidRPr="00D749FB" w:rsidRDefault="00E6581A" w:rsidP="00D85518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Totale credito</w:t>
            </w:r>
          </w:p>
        </w:tc>
      </w:tr>
      <w:tr w:rsidR="00E6581A" w:rsidRPr="0019574E" w:rsidTr="00D85518">
        <w:trPr>
          <w:cantSplit/>
          <w:trHeight w:val="660"/>
          <w:tblHeader/>
          <w:jc w:val="center"/>
        </w:trPr>
        <w:tc>
          <w:tcPr>
            <w:tcW w:w="309" w:type="pct"/>
            <w:vMerge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vMerge/>
            <w:tcBorders>
              <w:bottom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23" w:type="pct"/>
            <w:vMerge/>
            <w:textDirection w:val="btLr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23" w:type="pct"/>
            <w:vMerge/>
            <w:textDirection w:val="btLr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23" w:type="pct"/>
            <w:vMerge/>
            <w:textDirection w:val="btLr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23" w:type="pct"/>
            <w:vMerge/>
            <w:textDirection w:val="btLr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23" w:type="pct"/>
            <w:vMerge/>
            <w:textDirection w:val="btLr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81A" w:rsidRPr="0019574E" w:rsidTr="00D85518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E6581A" w:rsidRPr="0019574E" w:rsidRDefault="00E6581A" w:rsidP="00D85518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6581A" w:rsidRPr="003E7713" w:rsidRDefault="00E6581A" w:rsidP="00E6581A">
      <w:pPr>
        <w:pStyle w:val="Rientrocorpodeltesto3"/>
        <w:ind w:left="0"/>
        <w:jc w:val="both"/>
        <w:rPr>
          <w:rFonts w:ascii="Tahoma" w:hAnsi="Tahoma" w:cs="Tahoma"/>
          <w:sz w:val="20"/>
          <w:szCs w:val="20"/>
        </w:rPr>
      </w:pPr>
    </w:p>
    <w:p w:rsidR="00E6581A" w:rsidRDefault="00E6581A" w:rsidP="00E6581A">
      <w:pPr>
        <w:pStyle w:val="Intestazione"/>
        <w:tabs>
          <w:tab w:val="left" w:pos="708"/>
        </w:tabs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 allegano al presente verbale :</w:t>
      </w:r>
    </w:p>
    <w:p w:rsidR="00E6581A" w:rsidRDefault="00E6581A" w:rsidP="00E6581A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delle comunicazioni alle famiglie delle non ammissioni</w:t>
      </w:r>
    </w:p>
    <w:p w:rsidR="00E6581A" w:rsidRPr="00E6581A" w:rsidRDefault="00E6581A" w:rsidP="00E6581A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copia del tabellone generale dei voti firmato dal </w:t>
      </w:r>
      <w:proofErr w:type="spellStart"/>
      <w:r>
        <w:rPr>
          <w:rFonts w:ascii="Tahoma" w:hAnsi="Tahoma" w:cs="Tahoma"/>
          <w:sz w:val="20"/>
          <w:szCs w:val="20"/>
        </w:rPr>
        <w:t>C.d.c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E6581A" w:rsidRDefault="00E6581A" w:rsidP="00E6581A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dei certificati attestanti il credito formativo</w:t>
      </w:r>
    </w:p>
    <w:p w:rsidR="00E6581A" w:rsidRPr="008B16C2" w:rsidRDefault="00E6581A" w:rsidP="00E6581A">
      <w:pPr>
        <w:jc w:val="both"/>
        <w:rPr>
          <w:rFonts w:ascii="Tahoma" w:hAnsi="Tahoma" w:cs="Tahoma"/>
          <w:sz w:val="20"/>
          <w:szCs w:val="20"/>
        </w:rPr>
      </w:pPr>
      <w:r w:rsidRPr="008B16C2">
        <w:rPr>
          <w:rFonts w:ascii="Tahoma" w:hAnsi="Tahoma" w:cs="Tahoma"/>
          <w:sz w:val="20"/>
          <w:szCs w:val="20"/>
        </w:rPr>
        <w:t>Si procede, infine, agli adempimenti di formalizzazione dello scrutinio.</w:t>
      </w:r>
      <w:bookmarkStart w:id="0" w:name="_GoBack"/>
      <w:bookmarkEnd w:id="0"/>
    </w:p>
    <w:p w:rsidR="00E6581A" w:rsidRDefault="00E6581A" w:rsidP="00E6581A">
      <w:pPr>
        <w:jc w:val="both"/>
        <w:rPr>
          <w:rFonts w:ascii="Tahoma" w:hAnsi="Tahoma" w:cs="Tahoma"/>
          <w:sz w:val="20"/>
          <w:szCs w:val="20"/>
        </w:rPr>
      </w:pPr>
      <w:r w:rsidRPr="008B16C2">
        <w:rPr>
          <w:rFonts w:ascii="Tahoma" w:hAnsi="Tahoma" w:cs="Tahoma"/>
          <w:sz w:val="20"/>
          <w:szCs w:val="20"/>
        </w:rPr>
        <w:t>Letto, approvato e sottoscritto il presente verbale, la seduta è tolta alle ore __________.</w:t>
      </w:r>
    </w:p>
    <w:p w:rsidR="00E6581A" w:rsidRDefault="00E6581A" w:rsidP="00E6581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E6581A" w:rsidRPr="003E7713" w:rsidRDefault="00E6581A" w:rsidP="00E6581A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E6581A" w:rsidRPr="003E68A9" w:rsidTr="00D85518">
        <w:tc>
          <w:tcPr>
            <w:tcW w:w="4889" w:type="dxa"/>
            <w:shd w:val="clear" w:color="auto" w:fill="E6E6E6"/>
          </w:tcPr>
          <w:p w:rsidR="00E6581A" w:rsidRPr="003E68A9" w:rsidRDefault="00E6581A" w:rsidP="00D85518">
            <w:pPr>
              <w:jc w:val="center"/>
              <w:rPr>
                <w:rFonts w:asciiTheme="minorHAnsi" w:hAnsiTheme="minorHAnsi"/>
                <w:bCs/>
                <w:i/>
                <w:sz w:val="22"/>
              </w:rPr>
            </w:pPr>
            <w:r w:rsidRPr="003E68A9">
              <w:rPr>
                <w:rFonts w:asciiTheme="minorHAnsi" w:hAnsiTheme="minorHAnsi"/>
                <w:bCs/>
                <w:i/>
                <w:sz w:val="22"/>
              </w:rPr>
              <w:t>Il  Segretario</w:t>
            </w:r>
          </w:p>
        </w:tc>
        <w:tc>
          <w:tcPr>
            <w:tcW w:w="4889" w:type="dxa"/>
            <w:shd w:val="clear" w:color="auto" w:fill="E6E6E6"/>
          </w:tcPr>
          <w:p w:rsidR="00E6581A" w:rsidRPr="003E68A9" w:rsidRDefault="00E6581A" w:rsidP="00D85518">
            <w:pPr>
              <w:jc w:val="center"/>
              <w:rPr>
                <w:rFonts w:asciiTheme="minorHAnsi" w:hAnsiTheme="minorHAnsi"/>
                <w:bCs/>
                <w:i/>
                <w:sz w:val="22"/>
              </w:rPr>
            </w:pPr>
            <w:r w:rsidRPr="003E68A9">
              <w:rPr>
                <w:rFonts w:asciiTheme="minorHAnsi" w:hAnsiTheme="minorHAnsi"/>
                <w:bCs/>
                <w:i/>
                <w:sz w:val="22"/>
              </w:rPr>
              <w:t>Il  Presidente</w:t>
            </w:r>
          </w:p>
        </w:tc>
      </w:tr>
      <w:tr w:rsidR="00E6581A" w:rsidTr="00D85518">
        <w:tc>
          <w:tcPr>
            <w:tcW w:w="4889" w:type="dxa"/>
            <w:shd w:val="clear" w:color="auto" w:fill="auto"/>
          </w:tcPr>
          <w:p w:rsidR="00E6581A" w:rsidRDefault="00E6581A" w:rsidP="00D85518">
            <w:pPr>
              <w:jc w:val="center"/>
              <w:rPr>
                <w:rFonts w:ascii="Georgia" w:hAnsi="Georgia"/>
                <w:bCs/>
                <w:sz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E6581A" w:rsidRDefault="00E6581A" w:rsidP="00D85518">
            <w:pPr>
              <w:jc w:val="center"/>
              <w:rPr>
                <w:rFonts w:ascii="Georgia" w:hAnsi="Georgia"/>
                <w:bCs/>
                <w:sz w:val="20"/>
              </w:rPr>
            </w:pPr>
          </w:p>
        </w:tc>
      </w:tr>
    </w:tbl>
    <w:p w:rsidR="00E6581A" w:rsidRDefault="00E6581A" w:rsidP="00E6581A"/>
    <w:p w:rsidR="00E6581A" w:rsidRDefault="00E6581A" w:rsidP="00E6581A"/>
    <w:p w:rsidR="00E6581A" w:rsidRDefault="00E6581A" w:rsidP="00E6581A"/>
    <w:p w:rsidR="00E6581A" w:rsidRDefault="00E6581A" w:rsidP="00E6581A"/>
    <w:p w:rsidR="00E6581A" w:rsidRDefault="00E6581A" w:rsidP="00E6581A"/>
    <w:p w:rsidR="00432EE8" w:rsidRDefault="00432EE8"/>
    <w:sectPr w:rsidR="00432EE8" w:rsidSect="00BE4DE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C5" w:rsidRDefault="003B03C5">
      <w:r>
        <w:separator/>
      </w:r>
    </w:p>
  </w:endnote>
  <w:endnote w:type="continuationSeparator" w:id="0">
    <w:p w:rsidR="003B03C5" w:rsidRDefault="003B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adianne">
    <w:panose1 w:val="00000000000000000000"/>
    <w:charset w:val="00"/>
    <w:family w:val="roman"/>
    <w:notTrueType/>
    <w:pitch w:val="default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C5" w:rsidRDefault="003B03C5">
      <w:r>
        <w:separator/>
      </w:r>
    </w:p>
  </w:footnote>
  <w:footnote w:type="continuationSeparator" w:id="0">
    <w:p w:rsidR="003B03C5" w:rsidRDefault="003B0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ook w:val="0000" w:firstRow="0" w:lastRow="0" w:firstColumn="0" w:lastColumn="0" w:noHBand="0" w:noVBand="0"/>
    </w:tblPr>
    <w:tblGrid>
      <w:gridCol w:w="4949"/>
      <w:gridCol w:w="4949"/>
    </w:tblGrid>
    <w:tr w:rsidR="004A4967">
      <w:trPr>
        <w:trHeight w:val="350"/>
        <w:tblCellSpacing w:w="20" w:type="dxa"/>
      </w:trPr>
      <w:tc>
        <w:tcPr>
          <w:tcW w:w="4889" w:type="dxa"/>
        </w:tcPr>
        <w:p w:rsidR="004A4967" w:rsidRPr="0083408B" w:rsidRDefault="004F1187" w:rsidP="00B84A0B">
          <w:pPr>
            <w:pStyle w:val="Intestazione"/>
            <w:jc w:val="center"/>
            <w:rPr>
              <w:rFonts w:ascii="Eras Light ITC" w:hAnsi="Eras Light ITC"/>
              <w:b/>
              <w:i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Istituto di Istruzione Superiore </w:t>
          </w:r>
          <w:r w:rsidRPr="0083408B">
            <w:rPr>
              <w:rFonts w:ascii="Eras Light ITC" w:hAnsi="Eras Light ITC"/>
              <w:b/>
              <w:i/>
              <w:sz w:val="20"/>
            </w:rPr>
            <w:t>“Don Peppino Diana”</w:t>
          </w:r>
        </w:p>
        <w:p w:rsidR="004A4967" w:rsidRDefault="004F1187" w:rsidP="00B84A0B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  MORCONE</w:t>
          </w:r>
        </w:p>
        <w:p w:rsidR="004A4967" w:rsidRDefault="004F1187" w:rsidP="00B84A0B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>Sede__________________________</w:t>
          </w:r>
        </w:p>
      </w:tc>
      <w:tc>
        <w:tcPr>
          <w:tcW w:w="4889" w:type="dxa"/>
        </w:tcPr>
        <w:p w:rsidR="004A4967" w:rsidRDefault="004F1187" w:rsidP="00B84A0B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>Consiglio della  Classe  ____   sez. ____</w:t>
          </w:r>
        </w:p>
        <w:p w:rsidR="004A4967" w:rsidRDefault="004F1187" w:rsidP="0082002C">
          <w:pPr>
            <w:pStyle w:val="Intestazione"/>
            <w:jc w:val="center"/>
            <w:rPr>
              <w:rFonts w:ascii="Eras Light ITC" w:hAnsi="Eras Light ITC"/>
              <w:sz w:val="20"/>
              <w:lang w:val="de-DE"/>
            </w:rPr>
          </w:pPr>
          <w:r>
            <w:rPr>
              <w:rFonts w:ascii="Eras Light ITC" w:hAnsi="Eras Light ITC"/>
              <w:sz w:val="20"/>
              <w:lang w:val="de-DE"/>
            </w:rPr>
            <w:t>A.S. 2015-2016 – Verbale n. ___</w:t>
          </w:r>
        </w:p>
      </w:tc>
    </w:tr>
  </w:tbl>
  <w:p w:rsidR="004A4967" w:rsidRDefault="003B03C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0_"/>
      </v:shape>
    </w:pict>
  </w:numPicBullet>
  <w:abstractNum w:abstractNumId="0">
    <w:nsid w:val="08A12E2C"/>
    <w:multiLevelType w:val="hybridMultilevel"/>
    <w:tmpl w:val="E6BEA316"/>
    <w:lvl w:ilvl="0" w:tplc="26F8696E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8"/>
        <w:szCs w:val="28"/>
      </w:rPr>
    </w:lvl>
    <w:lvl w:ilvl="1" w:tplc="F0F46C7A">
      <w:start w:val="1"/>
      <w:numFmt w:val="bullet"/>
      <w:lvlText w:val=""/>
      <w:lvlJc w:val="left"/>
      <w:pPr>
        <w:tabs>
          <w:tab w:val="num" w:pos="45"/>
        </w:tabs>
        <w:ind w:left="45" w:hanging="340"/>
      </w:pPr>
      <w:rPr>
        <w:rFonts w:ascii="Wingdings" w:hAnsi="Wingdings" w:hint="default"/>
        <w:color w:val="auto"/>
        <w:sz w:val="20"/>
        <w:szCs w:val="20"/>
      </w:rPr>
    </w:lvl>
    <w:lvl w:ilvl="2" w:tplc="7382C794">
      <w:start w:val="1"/>
      <w:numFmt w:val="bullet"/>
      <w:lvlText w:val=""/>
      <w:lvlJc w:val="left"/>
      <w:pPr>
        <w:tabs>
          <w:tab w:val="num" w:pos="765"/>
        </w:tabs>
        <w:ind w:left="765" w:hanging="340"/>
      </w:pPr>
      <w:rPr>
        <w:rFonts w:ascii="Wingdings" w:hAnsi="Wingdings" w:cs="Times New Roman" w:hint="default"/>
        <w:color w:val="auto"/>
        <w:sz w:val="20"/>
        <w:szCs w:val="20"/>
      </w:rPr>
    </w:lvl>
    <w:lvl w:ilvl="3" w:tplc="81D2D7E8">
      <w:start w:val="1"/>
      <w:numFmt w:val="bullet"/>
      <w:lvlText w:val=""/>
      <w:lvlJc w:val="left"/>
      <w:pPr>
        <w:tabs>
          <w:tab w:val="num" w:pos="1485"/>
        </w:tabs>
        <w:ind w:left="1485" w:hanging="340"/>
      </w:pPr>
      <w:rPr>
        <w:rFonts w:ascii="Wingdings" w:hAnsi="Wingdings" w:hint="default"/>
        <w:color w:val="auto"/>
        <w:sz w:val="28"/>
        <w:szCs w:val="28"/>
      </w:rPr>
    </w:lvl>
    <w:lvl w:ilvl="4" w:tplc="0410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</w:abstractNum>
  <w:abstractNum w:abstractNumId="1">
    <w:nsid w:val="0DF10B1B"/>
    <w:multiLevelType w:val="hybridMultilevel"/>
    <w:tmpl w:val="98CE9012"/>
    <w:lvl w:ilvl="0" w:tplc="4720E61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cs="Nadianne" w:hint="default"/>
        <w:b w:val="0"/>
        <w:i w:val="0"/>
      </w:rPr>
    </w:lvl>
    <w:lvl w:ilvl="1" w:tplc="DFBCE93E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972EB"/>
    <w:multiLevelType w:val="hybridMultilevel"/>
    <w:tmpl w:val="E8B27094"/>
    <w:lvl w:ilvl="0" w:tplc="59A218D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B3161"/>
    <w:multiLevelType w:val="hybridMultilevel"/>
    <w:tmpl w:val="2F60BDAC"/>
    <w:lvl w:ilvl="0" w:tplc="E3664A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8003D5"/>
    <w:multiLevelType w:val="hybridMultilevel"/>
    <w:tmpl w:val="8230F070"/>
    <w:lvl w:ilvl="0" w:tplc="A6EC21CA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cs="Tunga"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A17669"/>
    <w:multiLevelType w:val="hybridMultilevel"/>
    <w:tmpl w:val="DFDA3896"/>
    <w:lvl w:ilvl="0" w:tplc="D26867E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BC6EB8"/>
    <w:multiLevelType w:val="hybridMultilevel"/>
    <w:tmpl w:val="B756EC00"/>
    <w:lvl w:ilvl="0" w:tplc="9C28194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cs="Nadianne"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CF79A7"/>
    <w:multiLevelType w:val="hybridMultilevel"/>
    <w:tmpl w:val="F08CB138"/>
    <w:lvl w:ilvl="0" w:tplc="345275D4">
      <w:start w:val="4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11245E"/>
    <w:multiLevelType w:val="hybridMultilevel"/>
    <w:tmpl w:val="D0224666"/>
    <w:lvl w:ilvl="0" w:tplc="C4D492CC">
      <w:start w:val="1"/>
      <w:numFmt w:val="lowerLetter"/>
      <w:lvlText w:val="%1)"/>
      <w:lvlJc w:val="left"/>
      <w:pPr>
        <w:tabs>
          <w:tab w:val="num" w:pos="740"/>
        </w:tabs>
        <w:ind w:left="740" w:hanging="396"/>
      </w:pPr>
      <w:rPr>
        <w:rFonts w:hint="default"/>
      </w:rPr>
    </w:lvl>
    <w:lvl w:ilvl="1" w:tplc="AA66A542">
      <w:start w:val="1"/>
      <w:numFmt w:val="decimal"/>
      <w:lvlText w:val="%2]"/>
      <w:lvlJc w:val="left"/>
      <w:pPr>
        <w:tabs>
          <w:tab w:val="num" w:pos="1537"/>
        </w:tabs>
        <w:ind w:left="1537" w:hanging="397"/>
      </w:pPr>
      <w:rPr>
        <w:rFonts w:hint="default"/>
      </w:rPr>
    </w:lvl>
    <w:lvl w:ilvl="2" w:tplc="E8582E1A">
      <w:start w:val="1"/>
      <w:numFmt w:val="bullet"/>
      <w:lvlText w:val=""/>
      <w:lvlJc w:val="left"/>
      <w:pPr>
        <w:tabs>
          <w:tab w:val="num" w:pos="2400"/>
        </w:tabs>
        <w:ind w:left="2380" w:hanging="34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45B57843"/>
    <w:multiLevelType w:val="hybridMultilevel"/>
    <w:tmpl w:val="D0224666"/>
    <w:lvl w:ilvl="0" w:tplc="C4D492CC">
      <w:start w:val="1"/>
      <w:numFmt w:val="lowerLetter"/>
      <w:lvlText w:val="%1)"/>
      <w:lvlJc w:val="left"/>
      <w:pPr>
        <w:tabs>
          <w:tab w:val="num" w:pos="740"/>
        </w:tabs>
        <w:ind w:left="740" w:hanging="396"/>
      </w:pPr>
      <w:rPr>
        <w:rFonts w:hint="default"/>
      </w:rPr>
    </w:lvl>
    <w:lvl w:ilvl="1" w:tplc="AA66A542">
      <w:start w:val="1"/>
      <w:numFmt w:val="decimal"/>
      <w:lvlText w:val="%2]"/>
      <w:lvlJc w:val="left"/>
      <w:pPr>
        <w:tabs>
          <w:tab w:val="num" w:pos="1537"/>
        </w:tabs>
        <w:ind w:left="1537" w:hanging="397"/>
      </w:pPr>
      <w:rPr>
        <w:rFonts w:hint="default"/>
      </w:rPr>
    </w:lvl>
    <w:lvl w:ilvl="2" w:tplc="E8582E1A">
      <w:start w:val="1"/>
      <w:numFmt w:val="bullet"/>
      <w:lvlText w:val=""/>
      <w:lvlJc w:val="left"/>
      <w:pPr>
        <w:tabs>
          <w:tab w:val="num" w:pos="2400"/>
        </w:tabs>
        <w:ind w:left="2380" w:hanging="34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4EA901C5"/>
    <w:multiLevelType w:val="hybridMultilevel"/>
    <w:tmpl w:val="34EA7AE0"/>
    <w:lvl w:ilvl="0" w:tplc="E8582E1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547BD4"/>
    <w:multiLevelType w:val="hybridMultilevel"/>
    <w:tmpl w:val="ABAECE9C"/>
    <w:lvl w:ilvl="0" w:tplc="81D2D7E8">
      <w:start w:val="1"/>
      <w:numFmt w:val="bullet"/>
      <w:lvlText w:val=""/>
      <w:lvlJc w:val="left"/>
      <w:pPr>
        <w:tabs>
          <w:tab w:val="num" w:pos="365"/>
        </w:tabs>
        <w:ind w:left="365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2">
    <w:nsid w:val="51F2697B"/>
    <w:multiLevelType w:val="hybridMultilevel"/>
    <w:tmpl w:val="9F5056E6"/>
    <w:lvl w:ilvl="0" w:tplc="9CCEF5B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20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1F22E5"/>
    <w:multiLevelType w:val="hybridMultilevel"/>
    <w:tmpl w:val="A5BCC346"/>
    <w:lvl w:ilvl="0" w:tplc="9968AA58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3B1719"/>
    <w:multiLevelType w:val="hybridMultilevel"/>
    <w:tmpl w:val="ABA66C40"/>
    <w:lvl w:ilvl="0" w:tplc="97B6B19E">
      <w:numFmt w:val="bullet"/>
      <w:lvlText w:val="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600635"/>
    <w:multiLevelType w:val="hybridMultilevel"/>
    <w:tmpl w:val="851AA89E"/>
    <w:lvl w:ilvl="0" w:tplc="423EAF88">
      <w:start w:val="1"/>
      <w:numFmt w:val="bullet"/>
      <w:lvlText w:val=""/>
      <w:lvlJc w:val="left"/>
      <w:pPr>
        <w:tabs>
          <w:tab w:val="num" w:pos="329"/>
        </w:tabs>
        <w:ind w:left="329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5"/>
        </w:tabs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5"/>
        </w:tabs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5"/>
        </w:tabs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5"/>
        </w:tabs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0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  <w:num w:numId="15">
    <w:abstractNumId w:val="14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81A"/>
    <w:rsid w:val="003B03C5"/>
    <w:rsid w:val="003E68A9"/>
    <w:rsid w:val="00432EE8"/>
    <w:rsid w:val="004F1187"/>
    <w:rsid w:val="00E6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658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658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E6581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6581A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rsid w:val="00E6581A"/>
    <w:pPr>
      <w:ind w:firstLine="708"/>
      <w:jc w:val="both"/>
    </w:pPr>
    <w:rPr>
      <w:rFonts w:ascii="Tahoma" w:hAnsi="Tahoma" w:cs="Tahom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6581A"/>
    <w:rPr>
      <w:rFonts w:ascii="Tahoma" w:eastAsia="Times New Roman" w:hAnsi="Tahoma" w:cs="Tahom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658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658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E6581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6581A"/>
    <w:rPr>
      <w:rFonts w:ascii="Times New Roman" w:eastAsia="Times New Roman" w:hAnsi="Times New Roman" w:cs="Times New Roman"/>
      <w:sz w:val="16"/>
      <w:szCs w:val="16"/>
      <w:lang w:eastAsia="it-IT"/>
    </w:rPr>
  </w:style>
  <w:style w:type="table" w:styleId="Grigliatabella">
    <w:name w:val="Table Grid"/>
    <w:basedOn w:val="Tabellanormale"/>
    <w:rsid w:val="00E6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E658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58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658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658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E6581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E658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6581A"/>
    <w:pPr>
      <w:ind w:left="720"/>
      <w:contextualSpacing/>
    </w:pPr>
  </w:style>
  <w:style w:type="character" w:styleId="Enfasicorsivo">
    <w:name w:val="Emphasis"/>
    <w:basedOn w:val="Carpredefinitoparagrafo"/>
    <w:qFormat/>
    <w:rsid w:val="00E658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835</Words>
  <Characters>4764</Characters>
  <Application>Microsoft Office Word</Application>
  <DocSecurity>0</DocSecurity>
  <Lines>39</Lines>
  <Paragraphs>11</Paragraphs>
  <ScaleCrop>false</ScaleCrop>
  <Company>Microloft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Enzo</cp:lastModifiedBy>
  <cp:revision>3</cp:revision>
  <dcterms:created xsi:type="dcterms:W3CDTF">2016-06-03T15:36:00Z</dcterms:created>
  <dcterms:modified xsi:type="dcterms:W3CDTF">2016-06-05T07:13:00Z</dcterms:modified>
</cp:coreProperties>
</file>