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E6" w:rsidRDefault="00521DE6" w:rsidP="00521DE6">
      <w:pPr>
        <w:ind w:firstLine="708"/>
        <w:rPr>
          <w:sz w:val="22"/>
        </w:rPr>
      </w:pPr>
    </w:p>
    <w:p w:rsidR="00521DE6" w:rsidRDefault="00521DE6" w:rsidP="00521DE6">
      <w:pPr>
        <w:ind w:firstLine="708"/>
        <w:rPr>
          <w:sz w:val="22"/>
        </w:rPr>
      </w:pPr>
    </w:p>
    <w:p w:rsidR="00521DE6" w:rsidRPr="002F045C" w:rsidRDefault="00521DE6" w:rsidP="00521DE6">
      <w:pPr>
        <w:pStyle w:val="Corpotesto"/>
        <w:jc w:val="both"/>
        <w:rPr>
          <w:rFonts w:ascii="Tahoma" w:hAnsi="Tahoma" w:cs="Tahoma"/>
          <w:b/>
          <w:bCs/>
          <w:sz w:val="20"/>
          <w:szCs w:val="20"/>
        </w:rPr>
      </w:pPr>
      <w:r w:rsidRPr="002F045C">
        <w:rPr>
          <w:rFonts w:ascii="Tahoma" w:hAnsi="Tahoma" w:cs="Tahoma"/>
          <w:sz w:val="20"/>
          <w:szCs w:val="20"/>
        </w:rPr>
        <w:t>Il giorno____________del mese di______________dell’anno___________alle ore___________nei locali del Liceo scientifico di Morcone, si riunis</w:t>
      </w:r>
      <w:r>
        <w:rPr>
          <w:rFonts w:ascii="Tahoma" w:hAnsi="Tahoma" w:cs="Tahoma"/>
          <w:sz w:val="20"/>
          <w:szCs w:val="20"/>
        </w:rPr>
        <w:t>ce il Consiglio della classe</w:t>
      </w:r>
      <w:r w:rsidRPr="002F045C">
        <w:rPr>
          <w:rFonts w:ascii="Tahoma" w:hAnsi="Tahoma" w:cs="Tahoma"/>
          <w:sz w:val="20"/>
          <w:szCs w:val="20"/>
        </w:rPr>
        <w:t>____________, con la sola componente docente, per discutere i seguenti punti all’</w:t>
      </w:r>
      <w:r w:rsidRPr="002F045C">
        <w:rPr>
          <w:rFonts w:ascii="Tahoma" w:hAnsi="Tahoma" w:cs="Tahoma"/>
          <w:b/>
          <w:bCs/>
          <w:sz w:val="20"/>
          <w:szCs w:val="20"/>
        </w:rPr>
        <w:t>ordine del giorno:</w:t>
      </w:r>
    </w:p>
    <w:p w:rsidR="00521DE6" w:rsidRPr="00A21A8F" w:rsidRDefault="00521DE6" w:rsidP="00521DE6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:rsidR="00521DE6" w:rsidRDefault="00521DE6" w:rsidP="00521DE6">
      <w:pPr>
        <w:shd w:val="clear" w:color="auto" w:fill="E0E0E0"/>
        <w:jc w:val="center"/>
        <w:rPr>
          <w:rFonts w:ascii="Tahoma" w:hAnsi="Tahoma" w:cs="Tahoma"/>
          <w:b/>
          <w:spacing w:val="64"/>
          <w:sz w:val="20"/>
          <w:szCs w:val="20"/>
        </w:rPr>
      </w:pPr>
      <w:r>
        <w:rPr>
          <w:rFonts w:ascii="Tahoma" w:hAnsi="Tahoma" w:cs="Tahoma"/>
          <w:b/>
          <w:spacing w:val="64"/>
          <w:sz w:val="20"/>
          <w:szCs w:val="20"/>
        </w:rPr>
        <w:t>ORDINE DEL GIORNO</w:t>
      </w:r>
    </w:p>
    <w:p w:rsidR="00521DE6" w:rsidRDefault="00521DE6" w:rsidP="00521DE6">
      <w:pPr>
        <w:jc w:val="center"/>
        <w:rPr>
          <w:rFonts w:ascii="Tahoma" w:hAnsi="Tahoma" w:cs="Tahoma"/>
          <w:sz w:val="20"/>
        </w:rPr>
      </w:pPr>
    </w:p>
    <w:p w:rsidR="00521DE6" w:rsidRDefault="00521DE6" w:rsidP="00521DE6">
      <w:pPr>
        <w:jc w:val="both"/>
        <w:rPr>
          <w:rFonts w:ascii="Tahoma" w:hAnsi="Tahoma" w:cs="Tahoma"/>
          <w:b/>
          <w:sz w:val="20"/>
        </w:rPr>
      </w:pPr>
    </w:p>
    <w:p w:rsidR="00521DE6" w:rsidRDefault="00521DE6" w:rsidP="00521DE6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i/>
          <w:iCs/>
          <w:sz w:val="22"/>
        </w:rPr>
        <w:t>Scrutini finali</w:t>
      </w:r>
    </w:p>
    <w:p w:rsidR="00521DE6" w:rsidRDefault="00521DE6" w:rsidP="00521DE6">
      <w:pPr>
        <w:ind w:left="1080"/>
        <w:jc w:val="both"/>
        <w:rPr>
          <w:rFonts w:ascii="Tahoma" w:hAnsi="Tahoma" w:cs="Tahoma"/>
          <w:sz w:val="20"/>
        </w:rPr>
      </w:pPr>
    </w:p>
    <w:p w:rsidR="00521DE6" w:rsidRPr="00A21A8F" w:rsidRDefault="00521DE6" w:rsidP="00521DE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A21A8F">
        <w:rPr>
          <w:rFonts w:ascii="Tahoma" w:hAnsi="Tahoma" w:cs="Tahoma"/>
          <w:sz w:val="20"/>
          <w:szCs w:val="20"/>
        </w:rPr>
        <w:t>Presiede la riunione il Dirigente scolastico______________________________/il Coordinatore di classe Prof.___________________________, funge da Segretario il Prof._____________________</w:t>
      </w:r>
    </w:p>
    <w:p w:rsidR="00521DE6" w:rsidRPr="00A21A8F" w:rsidRDefault="00521DE6" w:rsidP="00521DE6">
      <w:pPr>
        <w:jc w:val="both"/>
        <w:rPr>
          <w:rFonts w:ascii="Tahoma" w:hAnsi="Tahoma" w:cs="Tahoma"/>
          <w:sz w:val="20"/>
          <w:szCs w:val="20"/>
        </w:rPr>
      </w:pPr>
      <w:r w:rsidRPr="00A21A8F">
        <w:rPr>
          <w:rFonts w:ascii="Tahoma" w:hAnsi="Tahoma" w:cs="Tahoma"/>
          <w:sz w:val="20"/>
          <w:szCs w:val="20"/>
        </w:rPr>
        <w:t>Sono presenti\assenti i proff.</w:t>
      </w:r>
    </w:p>
    <w:p w:rsidR="00521DE6" w:rsidRDefault="00521DE6" w:rsidP="00521DE6">
      <w:pPr>
        <w:rPr>
          <w:b/>
          <w:bCs/>
          <w:sz w:val="20"/>
          <w:szCs w:val="16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812"/>
        <w:gridCol w:w="2837"/>
        <w:gridCol w:w="2125"/>
        <w:gridCol w:w="809"/>
        <w:gridCol w:w="755"/>
        <w:gridCol w:w="2550"/>
      </w:tblGrid>
      <w:tr w:rsidR="00521DE6" w:rsidTr="00B84A0B">
        <w:trPr>
          <w:trHeight w:val="112"/>
          <w:tblCellSpacing w:w="20" w:type="dxa"/>
        </w:trPr>
        <w:tc>
          <w:tcPr>
            <w:tcW w:w="1802" w:type="pct"/>
            <w:gridSpan w:val="2"/>
          </w:tcPr>
          <w:p w:rsidR="00521DE6" w:rsidRDefault="00521DE6" w:rsidP="00B84A0B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Docenti</w:t>
            </w:r>
          </w:p>
        </w:tc>
        <w:tc>
          <w:tcPr>
            <w:tcW w:w="1058" w:type="pct"/>
          </w:tcPr>
          <w:p w:rsidR="00521DE6" w:rsidRDefault="00521DE6" w:rsidP="00B84A0B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Disciplina</w:t>
            </w: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18"/>
                <w:szCs w:val="18"/>
              </w:rPr>
            </w:pPr>
            <w:r>
              <w:rPr>
                <w:rFonts w:ascii="Garamond" w:hAnsi="Garamond" w:cs="Tahoma"/>
                <w:i/>
                <w:sz w:val="18"/>
                <w:szCs w:val="18"/>
              </w:rPr>
              <w:t>presente</w:t>
            </w: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18"/>
                <w:szCs w:val="18"/>
              </w:rPr>
            </w:pPr>
            <w:r>
              <w:rPr>
                <w:rFonts w:ascii="Garamond" w:hAnsi="Garamond" w:cs="Tahoma"/>
                <w:i/>
                <w:sz w:val="18"/>
                <w:szCs w:val="18"/>
              </w:rPr>
              <w:t>assente</w:t>
            </w:r>
          </w:p>
        </w:tc>
        <w:tc>
          <w:tcPr>
            <w:tcW w:w="1264" w:type="pct"/>
          </w:tcPr>
          <w:p w:rsidR="00521DE6" w:rsidRPr="002F045C" w:rsidRDefault="00521DE6" w:rsidP="00B84A0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F045C">
              <w:rPr>
                <w:rFonts w:ascii="Tahoma" w:hAnsi="Tahoma" w:cs="Tahoma"/>
                <w:b/>
                <w:sz w:val="18"/>
                <w:szCs w:val="18"/>
              </w:rPr>
              <w:t>Sostituito da</w:t>
            </w:r>
          </w:p>
        </w:tc>
      </w:tr>
      <w:tr w:rsidR="00521DE6" w:rsidTr="00B84A0B">
        <w:trPr>
          <w:tblCellSpacing w:w="20" w:type="dxa"/>
        </w:trPr>
        <w:tc>
          <w:tcPr>
            <w:tcW w:w="382" w:type="pct"/>
          </w:tcPr>
          <w:p w:rsidR="00521DE6" w:rsidRDefault="00521DE6" w:rsidP="00B84A0B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521DE6" w:rsidRPr="00AC4A19" w:rsidRDefault="00521DE6" w:rsidP="00B84A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521DE6" w:rsidRPr="00AC4A19" w:rsidRDefault="00521DE6" w:rsidP="00B84A0B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521DE6" w:rsidTr="00B84A0B">
        <w:trPr>
          <w:tblCellSpacing w:w="20" w:type="dxa"/>
        </w:trPr>
        <w:tc>
          <w:tcPr>
            <w:tcW w:w="382" w:type="pct"/>
          </w:tcPr>
          <w:p w:rsidR="00521DE6" w:rsidRDefault="00521DE6" w:rsidP="00B84A0B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521DE6" w:rsidRPr="00AC4A19" w:rsidRDefault="00521DE6" w:rsidP="00B84A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521DE6" w:rsidRPr="00AC4A19" w:rsidRDefault="00521DE6" w:rsidP="00B84A0B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521DE6" w:rsidTr="00B84A0B">
        <w:trPr>
          <w:tblCellSpacing w:w="20" w:type="dxa"/>
        </w:trPr>
        <w:tc>
          <w:tcPr>
            <w:tcW w:w="382" w:type="pct"/>
          </w:tcPr>
          <w:p w:rsidR="00521DE6" w:rsidRDefault="00521DE6" w:rsidP="00B84A0B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521DE6" w:rsidRPr="00AC4A19" w:rsidRDefault="00521DE6" w:rsidP="00B84A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521DE6" w:rsidRPr="00AC4A19" w:rsidRDefault="00521DE6" w:rsidP="00B84A0B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521DE6" w:rsidTr="00B84A0B">
        <w:trPr>
          <w:tblCellSpacing w:w="20" w:type="dxa"/>
        </w:trPr>
        <w:tc>
          <w:tcPr>
            <w:tcW w:w="382" w:type="pct"/>
          </w:tcPr>
          <w:p w:rsidR="00521DE6" w:rsidRDefault="00521DE6" w:rsidP="00B84A0B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521DE6" w:rsidRPr="00AC4A19" w:rsidRDefault="00521DE6" w:rsidP="00B84A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521DE6" w:rsidRPr="00AC4A19" w:rsidRDefault="00521DE6" w:rsidP="00B84A0B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264" w:type="pct"/>
          </w:tcPr>
          <w:p w:rsidR="00521DE6" w:rsidRDefault="00521DE6" w:rsidP="00B84A0B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521DE6" w:rsidTr="00B84A0B">
        <w:trPr>
          <w:tblCellSpacing w:w="20" w:type="dxa"/>
        </w:trPr>
        <w:tc>
          <w:tcPr>
            <w:tcW w:w="382" w:type="pct"/>
          </w:tcPr>
          <w:p w:rsidR="00521DE6" w:rsidRDefault="00521DE6" w:rsidP="00B84A0B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521DE6" w:rsidRPr="00AC4A19" w:rsidRDefault="00521DE6" w:rsidP="00B84A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521DE6" w:rsidRPr="00AC4A19" w:rsidRDefault="00521DE6" w:rsidP="00B84A0B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264" w:type="pct"/>
          </w:tcPr>
          <w:p w:rsidR="00521DE6" w:rsidRDefault="00521DE6" w:rsidP="00B84A0B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521DE6" w:rsidTr="00B84A0B">
        <w:trPr>
          <w:tblCellSpacing w:w="20" w:type="dxa"/>
        </w:trPr>
        <w:tc>
          <w:tcPr>
            <w:tcW w:w="382" w:type="pct"/>
          </w:tcPr>
          <w:p w:rsidR="00521DE6" w:rsidRDefault="00521DE6" w:rsidP="00B84A0B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521DE6" w:rsidRPr="00AC4A19" w:rsidRDefault="00521DE6" w:rsidP="00B84A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521DE6" w:rsidRPr="00AC4A19" w:rsidRDefault="00521DE6" w:rsidP="00B84A0B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521DE6" w:rsidTr="00B84A0B">
        <w:trPr>
          <w:tblCellSpacing w:w="20" w:type="dxa"/>
        </w:trPr>
        <w:tc>
          <w:tcPr>
            <w:tcW w:w="382" w:type="pct"/>
          </w:tcPr>
          <w:p w:rsidR="00521DE6" w:rsidRDefault="00521DE6" w:rsidP="00B84A0B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521DE6" w:rsidRPr="00AC4A19" w:rsidRDefault="00521DE6" w:rsidP="00B84A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521DE6" w:rsidRPr="00AC4A19" w:rsidRDefault="00521DE6" w:rsidP="00B84A0B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521DE6" w:rsidTr="00B84A0B">
        <w:trPr>
          <w:tblCellSpacing w:w="20" w:type="dxa"/>
        </w:trPr>
        <w:tc>
          <w:tcPr>
            <w:tcW w:w="382" w:type="pct"/>
          </w:tcPr>
          <w:p w:rsidR="00521DE6" w:rsidRDefault="00521DE6" w:rsidP="00B84A0B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521DE6" w:rsidRPr="00AC4A19" w:rsidRDefault="00521DE6" w:rsidP="00B84A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521DE6" w:rsidRPr="00AC4A19" w:rsidRDefault="00521DE6" w:rsidP="00B84A0B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521DE6" w:rsidTr="00B84A0B">
        <w:trPr>
          <w:tblCellSpacing w:w="20" w:type="dxa"/>
        </w:trPr>
        <w:tc>
          <w:tcPr>
            <w:tcW w:w="382" w:type="pct"/>
          </w:tcPr>
          <w:p w:rsidR="00521DE6" w:rsidRDefault="00521DE6" w:rsidP="00B84A0B">
            <w:pPr>
              <w:rPr>
                <w:i/>
              </w:rPr>
            </w:pPr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521DE6" w:rsidRPr="00AC4A19" w:rsidRDefault="00521DE6" w:rsidP="00B84A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521DE6" w:rsidRPr="00AC4A19" w:rsidRDefault="00521DE6" w:rsidP="00B84A0B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521DE6" w:rsidTr="00B84A0B">
        <w:trPr>
          <w:tblCellSpacing w:w="20" w:type="dxa"/>
        </w:trPr>
        <w:tc>
          <w:tcPr>
            <w:tcW w:w="382" w:type="pct"/>
          </w:tcPr>
          <w:p w:rsidR="00521DE6" w:rsidRDefault="00521DE6" w:rsidP="00B84A0B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521DE6" w:rsidRPr="00AC4A19" w:rsidRDefault="00521DE6" w:rsidP="00B84A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521DE6" w:rsidRPr="00AC4A19" w:rsidRDefault="00521DE6" w:rsidP="00B84A0B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521DE6" w:rsidTr="00B84A0B">
        <w:trPr>
          <w:tblCellSpacing w:w="20" w:type="dxa"/>
        </w:trPr>
        <w:tc>
          <w:tcPr>
            <w:tcW w:w="382" w:type="pct"/>
          </w:tcPr>
          <w:p w:rsidR="00521DE6" w:rsidRDefault="00521DE6" w:rsidP="00B84A0B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1399" w:type="pct"/>
          </w:tcPr>
          <w:p w:rsidR="00521DE6" w:rsidRPr="00AC4A19" w:rsidRDefault="00521DE6" w:rsidP="00B84A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" w:type="pct"/>
          </w:tcPr>
          <w:p w:rsidR="00521DE6" w:rsidRPr="00AC4A19" w:rsidRDefault="00521DE6" w:rsidP="00B84A0B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363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1264" w:type="pct"/>
          </w:tcPr>
          <w:p w:rsidR="00521DE6" w:rsidRDefault="00521DE6" w:rsidP="00B84A0B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</w:tbl>
    <w:p w:rsidR="00521DE6" w:rsidRDefault="00521DE6" w:rsidP="00521DE6">
      <w:pPr>
        <w:rPr>
          <w:sz w:val="22"/>
        </w:rPr>
      </w:pPr>
    </w:p>
    <w:p w:rsidR="00521DE6" w:rsidRDefault="00521DE6" w:rsidP="00521DE6">
      <w:pPr>
        <w:rPr>
          <w:sz w:val="22"/>
        </w:rPr>
      </w:pPr>
    </w:p>
    <w:p w:rsidR="00521DE6" w:rsidRPr="002F045C" w:rsidRDefault="00521DE6" w:rsidP="00521DE6">
      <w:pPr>
        <w:ind w:firstLine="708"/>
        <w:rPr>
          <w:rFonts w:ascii="Tahoma" w:hAnsi="Tahoma" w:cs="Tahoma"/>
          <w:sz w:val="20"/>
        </w:rPr>
      </w:pPr>
      <w:r w:rsidRPr="002F045C">
        <w:rPr>
          <w:rFonts w:ascii="Tahoma" w:hAnsi="Tahoma" w:cs="Tahoma"/>
          <w:sz w:val="20"/>
        </w:rPr>
        <w:t>Il Presidente dà inizio alla seduta dopo averne accertato la validità.</w:t>
      </w:r>
    </w:p>
    <w:p w:rsidR="00521DE6" w:rsidRPr="002F045C" w:rsidRDefault="00521DE6" w:rsidP="00521DE6">
      <w:pPr>
        <w:ind w:firstLine="708"/>
        <w:rPr>
          <w:rFonts w:ascii="Tahoma" w:hAnsi="Tahoma" w:cs="Tahoma"/>
          <w:sz w:val="20"/>
        </w:rPr>
      </w:pPr>
    </w:p>
    <w:p w:rsidR="00521DE6" w:rsidRPr="002F045C" w:rsidRDefault="00521DE6" w:rsidP="00521DE6">
      <w:pPr>
        <w:ind w:firstLine="708"/>
        <w:jc w:val="both"/>
        <w:rPr>
          <w:rFonts w:ascii="Tahoma" w:hAnsi="Tahoma" w:cs="Tahoma"/>
          <w:sz w:val="20"/>
        </w:rPr>
      </w:pPr>
      <w:r w:rsidRPr="002F045C">
        <w:rPr>
          <w:rFonts w:ascii="Tahoma" w:hAnsi="Tahoma" w:cs="Tahoma"/>
          <w:sz w:val="20"/>
        </w:rPr>
        <w:t>Prima di dare inizio alle operazioni di scrutinio il Presidente richiama l’ attenzione sulle disposizioni  in materia e precisa, tra l’altro, quanto segue:</w:t>
      </w:r>
    </w:p>
    <w:p w:rsidR="00521DE6" w:rsidRPr="002F045C" w:rsidRDefault="00521DE6" w:rsidP="00521DE6">
      <w:pPr>
        <w:rPr>
          <w:rFonts w:ascii="Tahoma" w:hAnsi="Tahoma" w:cs="Tahoma"/>
          <w:sz w:val="20"/>
        </w:rPr>
      </w:pPr>
    </w:p>
    <w:p w:rsidR="00521DE6" w:rsidRDefault="00521DE6" w:rsidP="00521DE6">
      <w:pPr>
        <w:numPr>
          <w:ilvl w:val="0"/>
          <w:numId w:val="6"/>
        </w:numPr>
        <w:jc w:val="both"/>
        <w:rPr>
          <w:rFonts w:ascii="Tahoma" w:hAnsi="Tahoma" w:cs="Tahoma"/>
          <w:sz w:val="20"/>
        </w:rPr>
      </w:pPr>
      <w:r w:rsidRPr="00954305">
        <w:rPr>
          <w:rFonts w:ascii="Tahoma" w:hAnsi="Tahoma" w:cs="Tahoma"/>
          <w:sz w:val="20"/>
        </w:rPr>
        <w:t>tutti i presenti sono tenuti all’obbligo della stretta osservanza del segreto d’ufficio e  l’eventuale violazione comporta sanzioni disciplinari;</w:t>
      </w:r>
    </w:p>
    <w:p w:rsidR="000F2E43" w:rsidRPr="00F73965" w:rsidRDefault="000F2E43" w:rsidP="000F2E43">
      <w:pPr>
        <w:pStyle w:val="Corpodeltesto2"/>
        <w:numPr>
          <w:ilvl w:val="0"/>
          <w:numId w:val="6"/>
        </w:numPr>
        <w:spacing w:after="0" w:line="240" w:lineRule="auto"/>
        <w:ind w:left="743" w:hanging="397"/>
        <w:jc w:val="both"/>
        <w:rPr>
          <w:rFonts w:ascii="Tahoma" w:hAnsi="Tahoma" w:cs="Tahoma"/>
          <w:color w:val="000000"/>
          <w:sz w:val="20"/>
          <w:szCs w:val="20"/>
        </w:rPr>
      </w:pPr>
      <w:r w:rsidRPr="00F73965">
        <w:rPr>
          <w:rFonts w:ascii="Tahoma" w:hAnsi="Tahoma" w:cs="Tahoma"/>
          <w:sz w:val="20"/>
          <w:szCs w:val="20"/>
        </w:rPr>
        <w:t xml:space="preserve">prima di procedere allo scrutinio bisogna accertare per ogni alunno il conseguimento </w:t>
      </w:r>
      <w:r w:rsidRPr="00F73965">
        <w:rPr>
          <w:rFonts w:ascii="Tahoma" w:hAnsi="Tahoma" w:cs="Tahoma"/>
          <w:color w:val="000000"/>
          <w:sz w:val="20"/>
          <w:szCs w:val="20"/>
        </w:rPr>
        <w:t>del  requisito di cui all’art. 11, comma 1 del D.L.vo 59/2004</w:t>
      </w:r>
    </w:p>
    <w:p w:rsidR="00521DE6" w:rsidRPr="00F73965" w:rsidRDefault="00521DE6" w:rsidP="000F2E43">
      <w:pPr>
        <w:numPr>
          <w:ilvl w:val="0"/>
          <w:numId w:val="6"/>
        </w:numPr>
        <w:ind w:left="743" w:hanging="397"/>
        <w:jc w:val="both"/>
        <w:rPr>
          <w:rFonts w:ascii="Tahoma" w:hAnsi="Tahoma" w:cs="Tahoma"/>
          <w:sz w:val="20"/>
          <w:szCs w:val="20"/>
        </w:rPr>
      </w:pPr>
      <w:r w:rsidRPr="00F73965">
        <w:rPr>
          <w:rFonts w:ascii="Tahoma" w:hAnsi="Tahoma" w:cs="Tahoma"/>
          <w:sz w:val="20"/>
          <w:szCs w:val="20"/>
        </w:rPr>
        <w:t xml:space="preserve">i voti riportati devono essere assegnati dal Consiglio di Classe, su proposta dei singoli docenti in base a giudizio brevemente motivato desunto da un congruo numero di interrogazioni e di esercizi scritti, grafici o pratici, svolti a casa o a scuola, corretti e classificati;  tale giudizio deve tener conto  della partecipazione alla vita della classe, </w:t>
      </w:r>
      <w:r w:rsidR="004A4967">
        <w:rPr>
          <w:rFonts w:ascii="Tahoma" w:hAnsi="Tahoma" w:cs="Tahoma"/>
          <w:sz w:val="20"/>
          <w:szCs w:val="20"/>
        </w:rPr>
        <w:t xml:space="preserve">dell’impegno nello studio, del </w:t>
      </w:r>
      <w:r w:rsidRPr="00F73965">
        <w:rPr>
          <w:rFonts w:ascii="Tahoma" w:hAnsi="Tahoma" w:cs="Tahoma"/>
          <w:sz w:val="20"/>
          <w:szCs w:val="20"/>
        </w:rPr>
        <w:t>profitto dell’alunno;</w:t>
      </w:r>
    </w:p>
    <w:p w:rsidR="00521DE6" w:rsidRPr="00954305" w:rsidRDefault="00521DE6" w:rsidP="00521DE6">
      <w:pPr>
        <w:numPr>
          <w:ilvl w:val="0"/>
          <w:numId w:val="6"/>
        </w:numPr>
        <w:jc w:val="both"/>
        <w:rPr>
          <w:rFonts w:ascii="Tahoma" w:hAnsi="Tahoma" w:cs="Tahoma"/>
          <w:sz w:val="20"/>
        </w:rPr>
      </w:pPr>
      <w:r w:rsidRPr="00F73965">
        <w:rPr>
          <w:rFonts w:ascii="Tahoma" w:hAnsi="Tahoma" w:cs="Tahoma"/>
          <w:sz w:val="20"/>
          <w:szCs w:val="20"/>
        </w:rPr>
        <w:t>il voto di co</w:t>
      </w:r>
      <w:r w:rsidR="004A4967">
        <w:rPr>
          <w:rFonts w:ascii="Tahoma" w:hAnsi="Tahoma" w:cs="Tahoma"/>
          <w:sz w:val="20"/>
          <w:szCs w:val="20"/>
        </w:rPr>
        <w:t>mportamento</w:t>
      </w:r>
      <w:r w:rsidRPr="00F73965">
        <w:rPr>
          <w:rFonts w:ascii="Tahoma" w:hAnsi="Tahoma" w:cs="Tahoma"/>
          <w:sz w:val="20"/>
          <w:szCs w:val="20"/>
        </w:rPr>
        <w:t xml:space="preserve"> è unico ed è assegnato dal Consiglio di Classe in base agli indicatori individuati a livello collegiale, debitamente osservati e registrati</w:t>
      </w:r>
      <w:r w:rsidRPr="00954305">
        <w:rPr>
          <w:rFonts w:ascii="Tahoma" w:hAnsi="Tahoma" w:cs="Tahoma"/>
          <w:sz w:val="20"/>
        </w:rPr>
        <w:t>.</w:t>
      </w:r>
    </w:p>
    <w:p w:rsidR="000F2E43" w:rsidRPr="005D6C75" w:rsidRDefault="00A1240F" w:rsidP="00A1240F">
      <w:pPr>
        <w:pStyle w:val="Corpodeltesto2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</w:t>
      </w:r>
      <w:r>
        <w:rPr>
          <w:rFonts w:ascii="Tahoma" w:hAnsi="Tahoma" w:cs="Tahoma"/>
          <w:sz w:val="20"/>
          <w:szCs w:val="20"/>
        </w:rPr>
        <w:t>Il Consiglio di Classe procede</w:t>
      </w:r>
      <w:r w:rsidRPr="00356256">
        <w:rPr>
          <w:rFonts w:ascii="Tahoma" w:hAnsi="Tahoma" w:cs="Tahoma"/>
          <w:sz w:val="20"/>
          <w:szCs w:val="20"/>
        </w:rPr>
        <w:t xml:space="preserve"> poi, </w:t>
      </w:r>
      <w:r>
        <w:rPr>
          <w:rFonts w:ascii="Tahoma" w:hAnsi="Tahoma" w:cs="Tahoma"/>
          <w:sz w:val="20"/>
          <w:szCs w:val="20"/>
        </w:rPr>
        <w:t xml:space="preserve">ai sensi del </w:t>
      </w:r>
      <w:r w:rsidRPr="005D6C75">
        <w:rPr>
          <w:rFonts w:ascii="Tahoma" w:hAnsi="Tahoma" w:cs="Tahoma"/>
          <w:color w:val="000000"/>
          <w:sz w:val="20"/>
          <w:szCs w:val="20"/>
        </w:rPr>
        <w:t xml:space="preserve">all’art. 11, comma 1 del D.L.vo 59/2004 alla validazione dell’anno scolastico. </w:t>
      </w:r>
      <w:r w:rsidR="000F2E43" w:rsidRPr="005D6C75">
        <w:rPr>
          <w:rFonts w:ascii="Tahoma" w:hAnsi="Tahoma" w:cs="Tahoma"/>
          <w:color w:val="000000"/>
          <w:sz w:val="20"/>
          <w:szCs w:val="20"/>
        </w:rPr>
        <w:t>Dai riscon</w:t>
      </w:r>
      <w:r w:rsidRPr="005D6C75">
        <w:rPr>
          <w:rFonts w:ascii="Tahoma" w:hAnsi="Tahoma" w:cs="Tahoma"/>
          <w:color w:val="000000"/>
          <w:sz w:val="20"/>
          <w:szCs w:val="20"/>
        </w:rPr>
        <w:t xml:space="preserve">tri sul numero delle assenze risulta </w:t>
      </w:r>
      <w:r w:rsidR="000F2E43" w:rsidRPr="005D6C75">
        <w:rPr>
          <w:rFonts w:ascii="Tahoma" w:hAnsi="Tahoma" w:cs="Tahoma"/>
          <w:color w:val="000000"/>
          <w:sz w:val="20"/>
          <w:szCs w:val="20"/>
        </w:rPr>
        <w:t>che</w:t>
      </w:r>
      <w:r w:rsidR="005D6C75" w:rsidRPr="005D6C75">
        <w:rPr>
          <w:rFonts w:ascii="Tahoma" w:hAnsi="Tahoma" w:cs="Tahoma"/>
          <w:color w:val="000000"/>
          <w:sz w:val="20"/>
          <w:szCs w:val="20"/>
        </w:rPr>
        <w:t>:</w:t>
      </w:r>
    </w:p>
    <w:p w:rsidR="000F2E43" w:rsidRPr="005D6C75" w:rsidRDefault="000F2E43" w:rsidP="005D6C75">
      <w:pPr>
        <w:pStyle w:val="Corpodeltesto2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D6C75">
        <w:rPr>
          <w:rFonts w:ascii="Tahoma" w:hAnsi="Tahoma" w:cs="Tahoma"/>
          <w:color w:val="000000"/>
          <w:sz w:val="20"/>
          <w:szCs w:val="20"/>
        </w:rPr>
        <w:t>tutti gli alunni della classe hanno conseguito  il requisito di cui all’art. 11, comma 1 del D.L.vo 59/2004</w:t>
      </w:r>
    </w:p>
    <w:p w:rsidR="000F2E43" w:rsidRPr="005D6C75" w:rsidRDefault="000F2E43" w:rsidP="005D6C75">
      <w:pPr>
        <w:pStyle w:val="Corpodeltesto2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D6C75">
        <w:rPr>
          <w:rFonts w:ascii="Tahoma" w:hAnsi="Tahoma" w:cs="Tahoma"/>
          <w:color w:val="000000"/>
          <w:sz w:val="20"/>
          <w:szCs w:val="20"/>
        </w:rPr>
        <w:t xml:space="preserve">il/la/i </w:t>
      </w:r>
      <w:r w:rsidR="00F33931">
        <w:rPr>
          <w:rFonts w:ascii="Tahoma" w:hAnsi="Tahoma" w:cs="Tahoma"/>
          <w:color w:val="000000"/>
          <w:sz w:val="20"/>
          <w:szCs w:val="20"/>
        </w:rPr>
        <w:t>seguente/i alunna/o/i non ha/non</w:t>
      </w:r>
      <w:r w:rsidRPr="005D6C75">
        <w:rPr>
          <w:rFonts w:ascii="Tahoma" w:hAnsi="Tahoma" w:cs="Tahoma"/>
          <w:color w:val="000000"/>
          <w:sz w:val="20"/>
          <w:szCs w:val="20"/>
        </w:rPr>
        <w:t xml:space="preserve"> conseguito il requisito di cui all’art. 11, comma 1 del D.L.vo 59/2004:</w:t>
      </w:r>
    </w:p>
    <w:p w:rsidR="000F2E43" w:rsidRPr="005D6C75" w:rsidRDefault="000F2E43" w:rsidP="005D6C75">
      <w:pPr>
        <w:pStyle w:val="Corpodeltesto2"/>
        <w:spacing w:after="0" w:line="240" w:lineRule="auto"/>
        <w:ind w:left="740"/>
        <w:jc w:val="both"/>
        <w:rPr>
          <w:rFonts w:ascii="Tahoma" w:hAnsi="Tahoma" w:cs="Tahoma"/>
          <w:color w:val="000000"/>
          <w:sz w:val="20"/>
          <w:szCs w:val="20"/>
        </w:rPr>
      </w:pPr>
      <w:r w:rsidRPr="005D6C75">
        <w:rPr>
          <w:rFonts w:ascii="Tahoma" w:hAnsi="Tahoma" w:cs="Tahoma"/>
          <w:color w:val="000000"/>
          <w:sz w:val="20"/>
          <w:szCs w:val="20"/>
        </w:rPr>
        <w:lastRenderedPageBreak/>
        <w:t>alunna/o_________________________________</w:t>
      </w:r>
    </w:p>
    <w:p w:rsidR="005D6C75" w:rsidRDefault="005D6C75" w:rsidP="005D6C75">
      <w:pPr>
        <w:pStyle w:val="Corpodeltesto2"/>
        <w:spacing w:after="0" w:line="240" w:lineRule="auto"/>
        <w:ind w:left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0F2E43" w:rsidRPr="005D6C75" w:rsidRDefault="005D6C75" w:rsidP="005D6C75">
      <w:pPr>
        <w:pStyle w:val="Corpodeltesto2"/>
        <w:spacing w:after="0" w:line="240" w:lineRule="auto"/>
        <w:ind w:left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a)</w:t>
      </w:r>
      <w:r w:rsidR="000F2E43" w:rsidRPr="005D6C75">
        <w:rPr>
          <w:rFonts w:ascii="Tahoma" w:hAnsi="Tahoma" w:cs="Tahoma"/>
          <w:color w:val="000000"/>
          <w:sz w:val="20"/>
          <w:szCs w:val="20"/>
        </w:rPr>
        <w:t xml:space="preserve">tuttavia, tenuto conto della certificazione medica/della dichiarazione prodotta dal genitore/altro...........………………………………………………………………………………………………………….., </w:t>
      </w:r>
    </w:p>
    <w:p w:rsidR="000F2E43" w:rsidRPr="005D6C75" w:rsidRDefault="000F2E43" w:rsidP="005D6C75">
      <w:pPr>
        <w:pStyle w:val="Corpodeltesto2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5D6C75">
        <w:rPr>
          <w:rFonts w:ascii="Tahoma" w:hAnsi="Tahoma" w:cs="Tahoma"/>
          <w:color w:val="000000"/>
          <w:sz w:val="20"/>
          <w:szCs w:val="20"/>
        </w:rPr>
        <w:t xml:space="preserve">in deroga alla  limitazione posta dalla predetta normativa, l’alunna/o viene ammessa/o allo scrutinio </w:t>
      </w:r>
    </w:p>
    <w:p w:rsidR="005D6C75" w:rsidRDefault="000F2E43" w:rsidP="005D6C75">
      <w:pPr>
        <w:pStyle w:val="Corpodeltesto2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D6C75">
        <w:rPr>
          <w:rFonts w:ascii="Tahoma" w:hAnsi="Tahoma" w:cs="Tahoma"/>
          <w:color w:val="000000"/>
          <w:sz w:val="20"/>
          <w:szCs w:val="20"/>
        </w:rPr>
        <w:t xml:space="preserve">     </w:t>
      </w:r>
      <w:r w:rsidR="005D6C75">
        <w:rPr>
          <w:rFonts w:ascii="Tahoma" w:hAnsi="Tahoma" w:cs="Tahoma"/>
          <w:color w:val="000000"/>
          <w:sz w:val="20"/>
          <w:szCs w:val="20"/>
        </w:rPr>
        <w:tab/>
      </w:r>
    </w:p>
    <w:p w:rsidR="000F2E43" w:rsidRPr="005A718D" w:rsidRDefault="005D6C75" w:rsidP="005A718D">
      <w:pPr>
        <w:pStyle w:val="Corpodeltesto2"/>
        <w:spacing w:after="0" w:line="240" w:lineRule="auto"/>
        <w:ind w:left="709" w:hanging="1"/>
        <w:jc w:val="both"/>
        <w:rPr>
          <w:rFonts w:ascii="Tahoma" w:hAnsi="Tahoma" w:cs="Tahoma"/>
          <w:color w:val="000000"/>
          <w:sz w:val="20"/>
          <w:szCs w:val="20"/>
        </w:rPr>
      </w:pPr>
      <w:r w:rsidRPr="005A718D">
        <w:rPr>
          <w:rFonts w:ascii="Tahoma" w:hAnsi="Tahoma" w:cs="Tahoma"/>
          <w:color w:val="000000"/>
          <w:sz w:val="20"/>
          <w:szCs w:val="20"/>
        </w:rPr>
        <w:t>b)</w:t>
      </w:r>
      <w:r w:rsidR="000F2E43" w:rsidRPr="005A718D">
        <w:rPr>
          <w:rFonts w:ascii="Tahoma" w:hAnsi="Tahoma" w:cs="Tahoma"/>
          <w:color w:val="000000"/>
          <w:sz w:val="20"/>
          <w:szCs w:val="20"/>
        </w:rPr>
        <w:t>pertanto, in mancanza di valid</w:t>
      </w:r>
      <w:r w:rsidR="004A4967" w:rsidRPr="005A718D">
        <w:rPr>
          <w:rFonts w:ascii="Tahoma" w:hAnsi="Tahoma" w:cs="Tahoma"/>
          <w:color w:val="000000"/>
          <w:sz w:val="20"/>
          <w:szCs w:val="20"/>
        </w:rPr>
        <w:t>a giustificazione delle assenze</w:t>
      </w:r>
      <w:r w:rsidR="000F2E43" w:rsidRPr="005A718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A4967" w:rsidRPr="005A718D">
        <w:rPr>
          <w:rFonts w:ascii="Tahoma" w:hAnsi="Tahoma" w:cs="Tahoma"/>
          <w:sz w:val="20"/>
          <w:szCs w:val="20"/>
        </w:rPr>
        <w:t xml:space="preserve">e in presenza di gravi lacune che non rendono ipotizzabile alcun recupero e/o la proficua frequenza alla classe successiva </w:t>
      </w:r>
      <w:r w:rsidR="000F2E43" w:rsidRPr="005A718D">
        <w:rPr>
          <w:rFonts w:ascii="Tahoma" w:hAnsi="Tahoma" w:cs="Tahoma"/>
          <w:color w:val="000000"/>
          <w:sz w:val="20"/>
          <w:szCs w:val="20"/>
        </w:rPr>
        <w:t>l’alunna/o non viene ammessa/o  allo</w:t>
      </w:r>
      <w:r w:rsidR="004A4967" w:rsidRPr="005A718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F2E43" w:rsidRPr="005A718D">
        <w:rPr>
          <w:rFonts w:ascii="Tahoma" w:hAnsi="Tahoma" w:cs="Tahoma"/>
          <w:color w:val="000000"/>
          <w:sz w:val="20"/>
          <w:szCs w:val="20"/>
        </w:rPr>
        <w:t>scrutinio e, conseguentemente alla classe successiva.</w:t>
      </w:r>
    </w:p>
    <w:p w:rsidR="00521DE6" w:rsidRDefault="00521DE6" w:rsidP="00521DE6">
      <w:pPr>
        <w:ind w:firstLine="340"/>
        <w:jc w:val="both"/>
        <w:rPr>
          <w:rFonts w:ascii="Tahoma" w:hAnsi="Tahoma" w:cs="Tahoma"/>
          <w:sz w:val="20"/>
        </w:rPr>
      </w:pPr>
    </w:p>
    <w:p w:rsidR="002143EA" w:rsidRDefault="002143EA" w:rsidP="00610163">
      <w:pPr>
        <w:jc w:val="both"/>
        <w:rPr>
          <w:rFonts w:ascii="Tahoma" w:hAnsi="Tahoma" w:cs="Tahoma"/>
          <w:sz w:val="20"/>
          <w:szCs w:val="20"/>
        </w:rPr>
      </w:pPr>
      <w:r w:rsidRPr="002143EA">
        <w:rPr>
          <w:rFonts w:ascii="Tahoma" w:hAnsi="Tahoma" w:cs="Tahoma"/>
          <w:iCs/>
          <w:sz w:val="20"/>
          <w:szCs w:val="20"/>
        </w:rPr>
        <w:t>I singoli insegnanti relazionano</w:t>
      </w:r>
      <w:r w:rsidR="000F2E43">
        <w:rPr>
          <w:rFonts w:ascii="Tahoma" w:hAnsi="Tahoma" w:cs="Tahoma"/>
          <w:iCs/>
          <w:sz w:val="20"/>
          <w:szCs w:val="20"/>
        </w:rPr>
        <w:t xml:space="preserve"> poi</w:t>
      </w:r>
      <w:r w:rsidR="005A718D">
        <w:rPr>
          <w:rFonts w:ascii="Tahoma" w:hAnsi="Tahoma" w:cs="Tahoma"/>
          <w:iCs/>
          <w:sz w:val="20"/>
          <w:szCs w:val="20"/>
        </w:rPr>
        <w:t xml:space="preserve"> sugli esiti formativi </w:t>
      </w:r>
      <w:r w:rsidRPr="002143EA">
        <w:rPr>
          <w:rFonts w:ascii="Tahoma" w:hAnsi="Tahoma" w:cs="Tahoma"/>
          <w:iCs/>
          <w:sz w:val="20"/>
          <w:szCs w:val="20"/>
        </w:rPr>
        <w:t>conseguiti dalla classe con riferimento agli obiettivi</w:t>
      </w:r>
      <w:r w:rsidR="005A718D">
        <w:rPr>
          <w:rFonts w:ascii="Tahoma" w:hAnsi="Tahoma" w:cs="Tahoma"/>
          <w:iCs/>
          <w:sz w:val="20"/>
          <w:szCs w:val="20"/>
        </w:rPr>
        <w:t xml:space="preserve"> di conoscenza</w:t>
      </w:r>
      <w:r w:rsidRPr="002143EA">
        <w:rPr>
          <w:rFonts w:ascii="Tahoma" w:hAnsi="Tahoma" w:cs="Tahoma"/>
          <w:iCs/>
          <w:sz w:val="20"/>
          <w:szCs w:val="20"/>
        </w:rPr>
        <w:t xml:space="preserve"> contenuti nel</w:t>
      </w:r>
      <w:r w:rsidR="005A718D">
        <w:rPr>
          <w:rFonts w:ascii="Tahoma" w:hAnsi="Tahoma" w:cs="Tahoma"/>
          <w:iCs/>
          <w:sz w:val="20"/>
          <w:szCs w:val="20"/>
        </w:rPr>
        <w:t>la progettazione disciplinare</w:t>
      </w:r>
      <w:r w:rsidRPr="002143EA">
        <w:rPr>
          <w:rFonts w:ascii="Tahoma" w:hAnsi="Tahoma" w:cs="Tahoma"/>
          <w:iCs/>
          <w:sz w:val="20"/>
          <w:szCs w:val="20"/>
        </w:rPr>
        <w:t xml:space="preserve">. </w:t>
      </w:r>
    </w:p>
    <w:p w:rsidR="00521DE6" w:rsidRDefault="00521DE6" w:rsidP="00521DE6">
      <w:pPr>
        <w:ind w:firstLine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Sulla base delle propos</w:t>
      </w:r>
      <w:r w:rsidR="005A718D">
        <w:rPr>
          <w:rFonts w:ascii="Tahoma" w:hAnsi="Tahoma" w:cs="Tahoma"/>
          <w:sz w:val="20"/>
          <w:szCs w:val="20"/>
        </w:rPr>
        <w:t>te di voto dei docenti relative</w:t>
      </w:r>
      <w:r>
        <w:rPr>
          <w:rFonts w:ascii="Tahoma" w:hAnsi="Tahoma" w:cs="Tahoma"/>
          <w:sz w:val="20"/>
          <w:szCs w:val="20"/>
        </w:rPr>
        <w:t xml:space="preserve"> alla propria disciplina di insegnamento e</w:t>
      </w:r>
      <w:r w:rsidRPr="00F711AD">
        <w:rPr>
          <w:sz w:val="20"/>
          <w:szCs w:val="20"/>
        </w:rPr>
        <w:t xml:space="preserve"> </w:t>
      </w:r>
      <w:r w:rsidR="005A718D">
        <w:rPr>
          <w:rFonts w:ascii="Tahoma" w:hAnsi="Tahoma" w:cs="Tahoma"/>
          <w:sz w:val="20"/>
          <w:szCs w:val="20"/>
        </w:rPr>
        <w:t>accompagnate</w:t>
      </w:r>
      <w:r w:rsidRPr="00F711AD">
        <w:rPr>
          <w:rFonts w:ascii="Tahoma" w:hAnsi="Tahoma" w:cs="Tahoma"/>
          <w:sz w:val="20"/>
          <w:szCs w:val="20"/>
        </w:rPr>
        <w:t xml:space="preserve"> da un  motivato giudizio</w:t>
      </w:r>
      <w:r>
        <w:rPr>
          <w:rFonts w:ascii="Tahoma" w:hAnsi="Tahoma" w:cs="Tahoma"/>
          <w:sz w:val="20"/>
          <w:szCs w:val="20"/>
        </w:rPr>
        <w:t xml:space="preserve">, si passa a delineare, per ogni alunno, un profilo delle </w:t>
      </w:r>
      <w:r w:rsidR="0021714E">
        <w:rPr>
          <w:rFonts w:ascii="Tahoma" w:hAnsi="Tahoma" w:cs="Tahoma"/>
          <w:sz w:val="20"/>
          <w:szCs w:val="20"/>
        </w:rPr>
        <w:t>competenze</w:t>
      </w:r>
      <w:r>
        <w:rPr>
          <w:rFonts w:ascii="Tahoma" w:hAnsi="Tahoma" w:cs="Tahoma"/>
          <w:sz w:val="20"/>
          <w:szCs w:val="20"/>
        </w:rPr>
        <w:t xml:space="preserve">, dell’interesse e </w:t>
      </w:r>
      <w:r w:rsidR="005A718D">
        <w:rPr>
          <w:rFonts w:ascii="Tahoma" w:hAnsi="Tahoma" w:cs="Tahoma"/>
          <w:sz w:val="20"/>
          <w:szCs w:val="20"/>
        </w:rPr>
        <w:t xml:space="preserve">della </w:t>
      </w:r>
      <w:r>
        <w:rPr>
          <w:rFonts w:ascii="Tahoma" w:hAnsi="Tahoma" w:cs="Tahoma"/>
          <w:sz w:val="20"/>
          <w:szCs w:val="20"/>
        </w:rPr>
        <w:t>partecipazione, del comportamento, della p</w:t>
      </w:r>
      <w:r w:rsidR="00610163">
        <w:rPr>
          <w:rFonts w:ascii="Tahoma" w:hAnsi="Tahoma" w:cs="Tahoma"/>
          <w:sz w:val="20"/>
          <w:szCs w:val="20"/>
        </w:rPr>
        <w:t xml:space="preserve">rogressione nell’apprendimento, </w:t>
      </w:r>
      <w:r w:rsidR="00610163" w:rsidRPr="002143EA">
        <w:rPr>
          <w:rFonts w:ascii="Tahoma" w:hAnsi="Tahoma" w:cs="Tahoma"/>
          <w:iCs/>
          <w:sz w:val="20"/>
          <w:szCs w:val="20"/>
        </w:rPr>
        <w:t>considerati anche gli interventi didattico-educativi ed integrativi frequentati</w:t>
      </w:r>
      <w:r w:rsidR="00610163">
        <w:rPr>
          <w:rFonts w:ascii="Tahoma" w:hAnsi="Tahoma" w:cs="Tahoma"/>
          <w:iCs/>
          <w:sz w:val="20"/>
          <w:szCs w:val="20"/>
        </w:rPr>
        <w:t>.</w:t>
      </w:r>
    </w:p>
    <w:p w:rsidR="00521DE6" w:rsidRPr="001328CC" w:rsidRDefault="00521DE6" w:rsidP="00521DE6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521DE6" w:rsidRPr="001328CC" w:rsidRDefault="00521DE6" w:rsidP="00521DE6">
      <w:pPr>
        <w:ind w:firstLine="329"/>
        <w:jc w:val="both"/>
        <w:rPr>
          <w:rFonts w:ascii="Tahoma" w:hAnsi="Tahoma" w:cs="Tahoma"/>
          <w:b/>
          <w:iCs/>
          <w:snapToGrid w:val="0"/>
          <w:sz w:val="20"/>
          <w:szCs w:val="20"/>
        </w:rPr>
      </w:pPr>
      <w:r w:rsidRPr="001328CC">
        <w:rPr>
          <w:rFonts w:ascii="Tahoma" w:hAnsi="Tahoma" w:cs="Tahoma"/>
          <w:snapToGrid w:val="0"/>
          <w:sz w:val="20"/>
          <w:szCs w:val="20"/>
        </w:rPr>
        <w:t xml:space="preserve">In  presenza di insufficienze  il Consiglio  di Classe  </w:t>
      </w:r>
      <w:r w:rsidRPr="001328CC">
        <w:rPr>
          <w:rFonts w:ascii="Tahoma" w:hAnsi="Tahoma" w:cs="Tahoma"/>
          <w:iCs/>
          <w:snapToGrid w:val="0"/>
          <w:sz w:val="20"/>
          <w:szCs w:val="20"/>
        </w:rPr>
        <w:t>procede ad una valutazione che fa riferimento:</w:t>
      </w:r>
    </w:p>
    <w:p w:rsidR="00521DE6" w:rsidRPr="00AD17FA" w:rsidRDefault="00521DE6" w:rsidP="00521DE6">
      <w:pPr>
        <w:ind w:left="360"/>
        <w:jc w:val="both"/>
        <w:rPr>
          <w:rFonts w:ascii="Bodoni MT" w:hAnsi="Bodoni MT" w:cs="Arial"/>
          <w:b/>
          <w:i/>
          <w:iCs/>
          <w:snapToGrid w:val="0"/>
        </w:rPr>
      </w:pPr>
    </w:p>
    <w:p w:rsidR="00521DE6" w:rsidRPr="00AD17FA" w:rsidRDefault="00521DE6" w:rsidP="00521DE6">
      <w:pPr>
        <w:numPr>
          <w:ilvl w:val="0"/>
          <w:numId w:val="3"/>
        </w:numPr>
        <w:autoSpaceDE w:val="0"/>
        <w:autoSpaceDN w:val="0"/>
        <w:jc w:val="both"/>
        <w:rPr>
          <w:rFonts w:ascii="Bodoni MT" w:hAnsi="Bodoni MT" w:cs="Arial"/>
          <w:i/>
          <w:iCs/>
          <w:snapToGrid w:val="0"/>
        </w:rPr>
      </w:pPr>
      <w:r w:rsidRPr="00AD17FA">
        <w:rPr>
          <w:rFonts w:ascii="Bodoni MT" w:hAnsi="Bodoni MT" w:cs="Arial"/>
          <w:i/>
          <w:iCs/>
          <w:snapToGrid w:val="0"/>
        </w:rPr>
        <w:t>alla possibilità dell’allievo di conseguire entro il termine dell’ anno scolastico  gli obiettivi  formativi e di con</w:t>
      </w:r>
      <w:r w:rsidR="005A718D">
        <w:rPr>
          <w:rFonts w:ascii="Bodoni MT" w:hAnsi="Bodoni MT" w:cs="Arial"/>
          <w:i/>
          <w:iCs/>
          <w:snapToGrid w:val="0"/>
        </w:rPr>
        <w:t>oscenza</w:t>
      </w:r>
      <w:r w:rsidRPr="00AD17FA">
        <w:rPr>
          <w:rFonts w:ascii="Bodoni MT" w:hAnsi="Bodoni MT" w:cs="Arial"/>
          <w:i/>
          <w:iCs/>
          <w:snapToGrid w:val="0"/>
        </w:rPr>
        <w:t xml:space="preserve"> propri della/e disciplina/e interessata/e;</w:t>
      </w:r>
    </w:p>
    <w:p w:rsidR="00521DE6" w:rsidRDefault="00521DE6" w:rsidP="00521DE6">
      <w:pPr>
        <w:numPr>
          <w:ilvl w:val="0"/>
          <w:numId w:val="3"/>
        </w:numPr>
        <w:autoSpaceDE w:val="0"/>
        <w:autoSpaceDN w:val="0"/>
        <w:jc w:val="both"/>
        <w:rPr>
          <w:rFonts w:ascii="Bodoni MT" w:hAnsi="Bodoni MT" w:cs="Arial"/>
          <w:i/>
          <w:iCs/>
          <w:snapToGrid w:val="0"/>
        </w:rPr>
      </w:pPr>
      <w:r w:rsidRPr="00AD17FA">
        <w:rPr>
          <w:rFonts w:ascii="Bodoni MT" w:hAnsi="Bodoni MT" w:cs="Arial"/>
          <w:i/>
          <w:iCs/>
          <w:snapToGrid w:val="0"/>
        </w:rPr>
        <w:t>al livello di partenza dell’allievo e ai miglioramenti eventualmente registrati;</w:t>
      </w:r>
    </w:p>
    <w:p w:rsidR="00521DE6" w:rsidRPr="00AD17FA" w:rsidRDefault="00521DE6" w:rsidP="00521DE6">
      <w:pPr>
        <w:numPr>
          <w:ilvl w:val="0"/>
          <w:numId w:val="3"/>
        </w:numPr>
        <w:autoSpaceDE w:val="0"/>
        <w:autoSpaceDN w:val="0"/>
        <w:jc w:val="both"/>
        <w:rPr>
          <w:rFonts w:ascii="Bodoni MT" w:hAnsi="Bodoni MT" w:cs="Arial"/>
          <w:i/>
          <w:iCs/>
          <w:snapToGrid w:val="0"/>
        </w:rPr>
      </w:pPr>
      <w:r>
        <w:rPr>
          <w:rFonts w:ascii="Bodoni MT" w:hAnsi="Bodoni MT" w:cs="Arial"/>
          <w:i/>
          <w:iCs/>
          <w:snapToGrid w:val="0"/>
        </w:rPr>
        <w:t>alla possibilità di frequentare con profitto la classe successiva;</w:t>
      </w:r>
    </w:p>
    <w:p w:rsidR="00521DE6" w:rsidRDefault="00521DE6" w:rsidP="00521DE6">
      <w:pPr>
        <w:ind w:left="765"/>
        <w:jc w:val="both"/>
      </w:pPr>
    </w:p>
    <w:p w:rsidR="00521DE6" w:rsidRPr="001328CC" w:rsidRDefault="00521DE6" w:rsidP="00521DE6">
      <w:pPr>
        <w:ind w:left="765"/>
        <w:jc w:val="both"/>
        <w:rPr>
          <w:rFonts w:ascii="Tahoma" w:hAnsi="Tahoma" w:cs="Tahoma"/>
          <w:sz w:val="20"/>
          <w:szCs w:val="20"/>
        </w:rPr>
      </w:pPr>
      <w:r w:rsidRPr="001328CC">
        <w:rPr>
          <w:rFonts w:ascii="Tahoma" w:hAnsi="Tahoma" w:cs="Tahoma"/>
          <w:sz w:val="20"/>
          <w:szCs w:val="20"/>
        </w:rPr>
        <w:t>Si assegnano quindi i voti di profitto.</w:t>
      </w:r>
    </w:p>
    <w:p w:rsidR="00521DE6" w:rsidRPr="001328CC" w:rsidRDefault="00521DE6" w:rsidP="00521DE6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521DE6" w:rsidRPr="001328CC" w:rsidRDefault="00521DE6" w:rsidP="00521DE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1328CC">
        <w:rPr>
          <w:rFonts w:ascii="Tahoma" w:hAnsi="Tahoma" w:cs="Tahoma"/>
          <w:sz w:val="20"/>
          <w:szCs w:val="20"/>
        </w:rPr>
        <w:t>Il Consiglio, pertanto, delibera:</w:t>
      </w:r>
    </w:p>
    <w:p w:rsidR="00521DE6" w:rsidRPr="001328CC" w:rsidRDefault="00521DE6" w:rsidP="00521DE6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521DE6" w:rsidRPr="00F572E5" w:rsidRDefault="00521DE6" w:rsidP="00521DE6">
      <w:pPr>
        <w:numPr>
          <w:ilvl w:val="0"/>
          <w:numId w:val="2"/>
        </w:numPr>
        <w:tabs>
          <w:tab w:val="num" w:pos="426"/>
        </w:tabs>
        <w:jc w:val="both"/>
        <w:rPr>
          <w:rFonts w:ascii="Tahoma" w:hAnsi="Tahoma" w:cs="Tahoma"/>
          <w:sz w:val="20"/>
          <w:szCs w:val="20"/>
        </w:rPr>
      </w:pPr>
      <w:r w:rsidRPr="00F572E5">
        <w:rPr>
          <w:rFonts w:ascii="Tahoma" w:hAnsi="Tahoma" w:cs="Tahoma"/>
          <w:sz w:val="20"/>
          <w:szCs w:val="20"/>
        </w:rPr>
        <w:t xml:space="preserve">di ammettere alla classe successiva i seguenti alunni che hanno conseguito una valutazione  almeno  sufficiente in tutte le discipline di studio </w:t>
      </w:r>
      <w:r w:rsidR="005A718D">
        <w:rPr>
          <w:rFonts w:ascii="Tahoma" w:hAnsi="Tahoma" w:cs="Tahoma"/>
          <w:sz w:val="20"/>
          <w:szCs w:val="20"/>
        </w:rPr>
        <w:t>incluso il</w:t>
      </w:r>
      <w:r w:rsidRPr="00F572E5">
        <w:rPr>
          <w:rFonts w:ascii="Tahoma" w:hAnsi="Tahoma" w:cs="Tahoma"/>
          <w:sz w:val="20"/>
          <w:szCs w:val="20"/>
        </w:rPr>
        <w:t xml:space="preserve"> voto di comportamento</w:t>
      </w:r>
      <w:r>
        <w:rPr>
          <w:rFonts w:ascii="Tahoma" w:hAnsi="Tahoma" w:cs="Tahoma"/>
          <w:sz w:val="20"/>
          <w:szCs w:val="20"/>
        </w:rPr>
        <w:t>:</w:t>
      </w:r>
    </w:p>
    <w:p w:rsidR="00521DE6" w:rsidRDefault="00521DE6" w:rsidP="00521DE6">
      <w:pPr>
        <w:jc w:val="both"/>
        <w:rPr>
          <w:sz w:val="22"/>
        </w:rPr>
      </w:pPr>
    </w:p>
    <w:tbl>
      <w:tblPr>
        <w:tblW w:w="0" w:type="auto"/>
        <w:jc w:val="center"/>
        <w:tblCellSpacing w:w="20" w:type="dxa"/>
        <w:tblInd w:w="10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4"/>
        <w:gridCol w:w="1760"/>
        <w:gridCol w:w="1761"/>
        <w:gridCol w:w="1761"/>
      </w:tblGrid>
      <w:tr w:rsidR="00521DE6" w:rsidTr="00B84A0B">
        <w:trPr>
          <w:trHeight w:val="607"/>
          <w:tblCellSpacing w:w="20" w:type="dxa"/>
          <w:jc w:val="center"/>
        </w:trPr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  <w:r>
              <w:t>Alunno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  <w:r>
              <w:t xml:space="preserve">Unanimità </w:t>
            </w:r>
          </w:p>
          <w:p w:rsidR="00521DE6" w:rsidRDefault="00521DE6" w:rsidP="00B84A0B">
            <w:pPr>
              <w:pStyle w:val="Corpotesto"/>
              <w:jc w:val="center"/>
            </w:pPr>
            <w:r>
              <w:t>(si/no)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  <w:r>
              <w:t>Voti favorevoli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  <w:r>
              <w:t>Voti contrari</w:t>
            </w:r>
          </w:p>
        </w:tc>
      </w:tr>
      <w:tr w:rsidR="00521DE6" w:rsidTr="00B84A0B">
        <w:trPr>
          <w:tblCellSpacing w:w="20" w:type="dxa"/>
          <w:jc w:val="center"/>
        </w:trPr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</w:tr>
      <w:tr w:rsidR="00521DE6" w:rsidTr="00B84A0B">
        <w:trPr>
          <w:tblCellSpacing w:w="20" w:type="dxa"/>
          <w:jc w:val="center"/>
        </w:trPr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</w:tr>
      <w:tr w:rsidR="00521DE6" w:rsidTr="00B84A0B">
        <w:trPr>
          <w:tblCellSpacing w:w="20" w:type="dxa"/>
          <w:jc w:val="center"/>
        </w:trPr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</w:tr>
      <w:tr w:rsidR="00521DE6" w:rsidTr="00B84A0B">
        <w:trPr>
          <w:tblCellSpacing w:w="20" w:type="dxa"/>
          <w:jc w:val="center"/>
        </w:trPr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</w:tr>
      <w:tr w:rsidR="00521DE6" w:rsidTr="00B84A0B">
        <w:trPr>
          <w:tblCellSpacing w:w="20" w:type="dxa"/>
          <w:jc w:val="center"/>
        </w:trPr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</w:tr>
      <w:tr w:rsidR="00521DE6" w:rsidTr="00B84A0B">
        <w:trPr>
          <w:tblCellSpacing w:w="20" w:type="dxa"/>
          <w:jc w:val="center"/>
        </w:trPr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DE6" w:rsidRDefault="00521DE6" w:rsidP="00B84A0B">
            <w:pPr>
              <w:pStyle w:val="Corpotesto"/>
              <w:jc w:val="center"/>
            </w:pPr>
          </w:p>
        </w:tc>
      </w:tr>
    </w:tbl>
    <w:p w:rsidR="00157CDE" w:rsidRDefault="00157CDE" w:rsidP="00157CDE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:rsidR="00B55C48" w:rsidRPr="00251CFD" w:rsidRDefault="00B55C48" w:rsidP="00B55C48">
      <w:pPr>
        <w:numPr>
          <w:ilvl w:val="0"/>
          <w:numId w:val="2"/>
        </w:numPr>
        <w:tabs>
          <w:tab w:val="num" w:pos="426"/>
        </w:tabs>
        <w:jc w:val="both"/>
        <w:rPr>
          <w:rFonts w:ascii="Tahoma" w:hAnsi="Tahoma" w:cs="Tahoma"/>
          <w:sz w:val="20"/>
          <w:szCs w:val="20"/>
        </w:rPr>
      </w:pPr>
      <w:r w:rsidRPr="00F572E5">
        <w:rPr>
          <w:rFonts w:ascii="Tahoma" w:hAnsi="Tahoma" w:cs="Tahoma"/>
          <w:sz w:val="20"/>
          <w:szCs w:val="20"/>
        </w:rPr>
        <w:t xml:space="preserve">di ammettere alla classe successiva i seguenti alunni che hanno conseguito una valutazione  almeno  sufficiente in tutte le discipline di studio </w:t>
      </w:r>
      <w:r w:rsidR="005A718D">
        <w:rPr>
          <w:rFonts w:ascii="Tahoma" w:hAnsi="Tahoma" w:cs="Tahoma"/>
          <w:sz w:val="20"/>
          <w:szCs w:val="20"/>
        </w:rPr>
        <w:t>incluso il voto di comportamento</w:t>
      </w:r>
      <w:r w:rsidRPr="00F572E5">
        <w:rPr>
          <w:rFonts w:ascii="Tahoma" w:hAnsi="Tahoma" w:cs="Tahoma"/>
          <w:sz w:val="20"/>
          <w:szCs w:val="20"/>
        </w:rPr>
        <w:t xml:space="preserve">, nonostante abbiano fatto registrare incertezze </w:t>
      </w:r>
      <w:r w:rsidR="005A718D">
        <w:rPr>
          <w:rFonts w:ascii="Tahoma" w:hAnsi="Tahoma" w:cs="Tahoma"/>
          <w:sz w:val="20"/>
        </w:rPr>
        <w:t>nelle seguenti discipline</w:t>
      </w:r>
      <w:r w:rsidR="005A718D" w:rsidRPr="00845A71">
        <w:rPr>
          <w:rFonts w:ascii="Tahoma" w:hAnsi="Tahoma" w:cs="Tahoma"/>
          <w:sz w:val="20"/>
        </w:rPr>
        <w:t xml:space="preserve"> </w:t>
      </w:r>
      <w:r w:rsidR="005A718D">
        <w:rPr>
          <w:rFonts w:ascii="Tahoma" w:hAnsi="Tahoma" w:cs="Tahoma"/>
          <w:sz w:val="20"/>
        </w:rPr>
        <w:t>in riferimento al raggiungimento di obiettivi di conoscenza</w:t>
      </w:r>
      <w:r w:rsidR="005A718D" w:rsidRPr="00845A71">
        <w:rPr>
          <w:rFonts w:ascii="Tahoma" w:hAnsi="Tahoma" w:cs="Tahoma"/>
          <w:sz w:val="20"/>
        </w:rPr>
        <w:t xml:space="preserve"> </w:t>
      </w:r>
      <w:r w:rsidR="005A718D">
        <w:rPr>
          <w:rFonts w:ascii="Tahoma" w:hAnsi="Tahoma" w:cs="Tahoma"/>
          <w:sz w:val="20"/>
        </w:rPr>
        <w:t xml:space="preserve">e all’acquisizione dei relativi </w:t>
      </w:r>
      <w:r w:rsidR="005A718D" w:rsidRPr="00845A71">
        <w:rPr>
          <w:rFonts w:ascii="Tahoma" w:hAnsi="Tahoma" w:cs="Tahoma"/>
          <w:sz w:val="20"/>
        </w:rPr>
        <w:t>contenuti disciplinari</w:t>
      </w:r>
      <w:r w:rsidRPr="00F572E5">
        <w:rPr>
          <w:rFonts w:ascii="Tahoma" w:hAnsi="Tahoma" w:cs="Tahoma"/>
          <w:sz w:val="20"/>
          <w:szCs w:val="20"/>
        </w:rPr>
        <w:t>:</w:t>
      </w:r>
    </w:p>
    <w:tbl>
      <w:tblPr>
        <w:tblW w:w="4905" w:type="pct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2955"/>
        <w:gridCol w:w="3622"/>
      </w:tblGrid>
      <w:tr w:rsidR="00B55C48" w:rsidTr="00251CFD">
        <w:trPr>
          <w:trHeight w:val="607"/>
          <w:tblCellSpacing w:w="20" w:type="dxa"/>
          <w:jc w:val="center"/>
        </w:trPr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Default="00B55C48" w:rsidP="00251CFD">
            <w:pPr>
              <w:pStyle w:val="Corpotesto"/>
              <w:jc w:val="center"/>
            </w:pPr>
            <w:r>
              <w:lastRenderedPageBreak/>
              <w:t>Alunno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Default="00B55C48" w:rsidP="00251CFD">
            <w:pPr>
              <w:pStyle w:val="Corpotesto"/>
              <w:jc w:val="center"/>
            </w:pPr>
            <w:r>
              <w:t>Discipline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Default="00B55C48" w:rsidP="00251CFD">
            <w:pPr>
              <w:pStyle w:val="Corpotesto"/>
              <w:jc w:val="center"/>
            </w:pPr>
            <w:r>
              <w:t>Motivazione</w:t>
            </w:r>
          </w:p>
        </w:tc>
      </w:tr>
      <w:tr w:rsidR="00B55C48" w:rsidTr="00251CFD">
        <w:trPr>
          <w:tblCellSpacing w:w="20" w:type="dxa"/>
          <w:jc w:val="center"/>
        </w:trPr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impegno costante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>progressi in atto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20"/>
                <w:szCs w:val="20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 xml:space="preserve">compensare situazioni di svantaggio sociale e/o  psicologico </w:t>
            </w:r>
          </w:p>
        </w:tc>
      </w:tr>
      <w:tr w:rsidR="00B55C48" w:rsidTr="00251CFD">
        <w:trPr>
          <w:tblCellSpacing w:w="20" w:type="dxa"/>
          <w:jc w:val="center"/>
        </w:trPr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impegno costante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>progressi in atto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20"/>
                <w:szCs w:val="20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 xml:space="preserve">compensare situazioni di svantaggio sociale e/o  psicologico </w:t>
            </w:r>
          </w:p>
        </w:tc>
      </w:tr>
      <w:tr w:rsidR="00B55C48" w:rsidTr="00251CFD">
        <w:trPr>
          <w:tblCellSpacing w:w="20" w:type="dxa"/>
          <w:jc w:val="center"/>
        </w:trPr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impegno costante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>progressi in atto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20"/>
                <w:szCs w:val="20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 xml:space="preserve">compensare situazioni di svantaggio sociale e/o  psicologico </w:t>
            </w:r>
          </w:p>
        </w:tc>
      </w:tr>
      <w:tr w:rsidR="00B55C48" w:rsidTr="00251CFD">
        <w:trPr>
          <w:tblCellSpacing w:w="20" w:type="dxa"/>
          <w:jc w:val="center"/>
        </w:trPr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impegno costante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>progressi in atto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20"/>
                <w:szCs w:val="20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 xml:space="preserve">compensare situazioni di svantaggio sociale e/o  psicologico </w:t>
            </w:r>
          </w:p>
        </w:tc>
      </w:tr>
      <w:tr w:rsidR="00B55C48" w:rsidTr="00251CFD">
        <w:trPr>
          <w:tblCellSpacing w:w="20" w:type="dxa"/>
          <w:jc w:val="center"/>
        </w:trPr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impegno costante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>progressi in atto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20"/>
                <w:szCs w:val="20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 xml:space="preserve">compensare situazioni di svantaggio sociale e/o  psicologico </w:t>
            </w:r>
          </w:p>
        </w:tc>
      </w:tr>
      <w:tr w:rsidR="00B55C48" w:rsidTr="00251CFD">
        <w:trPr>
          <w:tblCellSpacing w:w="20" w:type="dxa"/>
          <w:jc w:val="center"/>
        </w:trPr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C48" w:rsidRDefault="00B55C48" w:rsidP="00251CFD">
            <w:pPr>
              <w:pStyle w:val="Corpotesto"/>
              <w:jc w:val="center"/>
            </w:pP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impegno costante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18"/>
                <w:szCs w:val="18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>progressi in atto</w:t>
            </w:r>
          </w:p>
          <w:p w:rsidR="00B55C48" w:rsidRPr="00AA5D1B" w:rsidRDefault="00B55C48" w:rsidP="00B55C48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20"/>
                <w:szCs w:val="20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 xml:space="preserve">compensare situazioni di svantaggio sociale e/o  psicologico </w:t>
            </w:r>
          </w:p>
        </w:tc>
      </w:tr>
    </w:tbl>
    <w:p w:rsidR="00B55C48" w:rsidRDefault="00B55C48" w:rsidP="00B55C48">
      <w:pPr>
        <w:pStyle w:val="Rientrocorpodeltesto3"/>
        <w:ind w:left="0"/>
        <w:jc w:val="both"/>
        <w:rPr>
          <w:rFonts w:ascii="Tahoma" w:hAnsi="Tahoma" w:cs="Tahoma"/>
          <w:sz w:val="20"/>
          <w:szCs w:val="20"/>
        </w:rPr>
      </w:pPr>
    </w:p>
    <w:p w:rsidR="00B55C48" w:rsidRDefault="00B55C48" w:rsidP="00B55C48">
      <w:pPr>
        <w:pStyle w:val="Rientrocorpodeltesto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 questi alunni, affinch</w:t>
      </w:r>
      <w:r w:rsidR="005A718D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tali incertezze non pregiudichino la qualit</w:t>
      </w:r>
      <w:r w:rsidR="005A718D">
        <w:rPr>
          <w:rFonts w:ascii="Tahoma" w:hAnsi="Tahoma" w:cs="Tahoma"/>
          <w:sz w:val="20"/>
          <w:szCs w:val="20"/>
        </w:rPr>
        <w:t>à dell’apprendimento relativo al percorso formativo del successivo</w:t>
      </w:r>
      <w:r>
        <w:rPr>
          <w:rFonts w:ascii="Tahoma" w:hAnsi="Tahoma" w:cs="Tahoma"/>
          <w:sz w:val="20"/>
          <w:szCs w:val="20"/>
        </w:rPr>
        <w:t xml:space="preserve"> anno scolastico, si consiglia di provvedere, durante il periodo estivo, ad un approfondimento disciplinare in modo autonomo.</w:t>
      </w:r>
    </w:p>
    <w:p w:rsidR="00B55C48" w:rsidRPr="00A809EE" w:rsidRDefault="00B55C48" w:rsidP="00B55C48">
      <w:pPr>
        <w:pStyle w:val="Rientrocorpodeltesto3"/>
        <w:jc w:val="both"/>
        <w:rPr>
          <w:rFonts w:ascii="Tahoma" w:hAnsi="Tahoma" w:cs="Tahoma"/>
          <w:sz w:val="20"/>
          <w:szCs w:val="20"/>
        </w:rPr>
      </w:pPr>
      <w:r w:rsidRPr="00A809EE">
        <w:rPr>
          <w:rFonts w:ascii="Tahoma" w:hAnsi="Tahoma" w:cs="Tahoma"/>
          <w:sz w:val="20"/>
          <w:szCs w:val="20"/>
        </w:rPr>
        <w:t xml:space="preserve">Di queste deliberazioni sarà inviata opportuna e tempestiva comunicazione scritta alle famiglie. </w:t>
      </w:r>
    </w:p>
    <w:p w:rsidR="00B55C48" w:rsidRDefault="00B55C48" w:rsidP="00251CFD">
      <w:pPr>
        <w:pStyle w:val="Rientrocorpodeltesto3"/>
        <w:jc w:val="both"/>
        <w:rPr>
          <w:rFonts w:ascii="Tahoma" w:hAnsi="Tahoma" w:cs="Tahoma"/>
          <w:sz w:val="20"/>
          <w:szCs w:val="20"/>
        </w:rPr>
      </w:pPr>
      <w:r w:rsidRPr="007521F7">
        <w:rPr>
          <w:rFonts w:ascii="Tahoma" w:hAnsi="Tahoma" w:cs="Tahoma"/>
          <w:sz w:val="20"/>
          <w:szCs w:val="20"/>
        </w:rPr>
        <w:t xml:space="preserve">Le decisioni sono assunte all’ unanimità. </w:t>
      </w:r>
    </w:p>
    <w:p w:rsidR="00B55C48" w:rsidRDefault="00B55C48" w:rsidP="00157CDE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:rsidR="00521DE6" w:rsidRDefault="00521DE6" w:rsidP="00521DE6">
      <w:pPr>
        <w:pStyle w:val="Corpotest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1328CC">
        <w:rPr>
          <w:rFonts w:ascii="Tahoma" w:hAnsi="Tahoma" w:cs="Tahoma"/>
          <w:sz w:val="20"/>
          <w:szCs w:val="20"/>
        </w:rPr>
        <w:t>di rinviare la formulazione del giudizio finale (sospensione del giudizio) per gli alunni di seguito specificati ritenendo che gli esiti non pienamente p</w:t>
      </w:r>
      <w:r w:rsidR="005A718D">
        <w:rPr>
          <w:rFonts w:ascii="Tahoma" w:hAnsi="Tahoma" w:cs="Tahoma"/>
          <w:sz w:val="20"/>
          <w:szCs w:val="20"/>
        </w:rPr>
        <w:t xml:space="preserve">ositivi fin qui conseguiti </w:t>
      </w:r>
      <w:r w:rsidR="003E2C0C">
        <w:rPr>
          <w:rFonts w:ascii="Tahoma" w:hAnsi="Tahoma" w:cs="Tahoma"/>
          <w:sz w:val="20"/>
          <w:szCs w:val="20"/>
        </w:rPr>
        <w:t xml:space="preserve">nelle discipline di seguito indicate, </w:t>
      </w:r>
      <w:r w:rsidR="005A718D">
        <w:rPr>
          <w:rFonts w:ascii="Tahoma" w:hAnsi="Tahoma" w:cs="Tahoma"/>
          <w:sz w:val="20"/>
          <w:szCs w:val="20"/>
        </w:rPr>
        <w:t>possa</w:t>
      </w:r>
      <w:r w:rsidRPr="001328CC">
        <w:rPr>
          <w:rFonts w:ascii="Tahoma" w:hAnsi="Tahoma" w:cs="Tahoma"/>
          <w:sz w:val="20"/>
          <w:szCs w:val="20"/>
        </w:rPr>
        <w:t xml:space="preserve">no essere recuperati sia attraverso uno studio </w:t>
      </w:r>
      <w:r w:rsidR="005A718D">
        <w:rPr>
          <w:rFonts w:ascii="Tahoma" w:hAnsi="Tahoma" w:cs="Tahoma"/>
          <w:sz w:val="20"/>
          <w:szCs w:val="20"/>
        </w:rPr>
        <w:t>autonomo</w:t>
      </w:r>
      <w:r w:rsidRPr="001328CC">
        <w:rPr>
          <w:rFonts w:ascii="Tahoma" w:hAnsi="Tahoma" w:cs="Tahoma"/>
          <w:sz w:val="20"/>
          <w:szCs w:val="20"/>
        </w:rPr>
        <w:t xml:space="preserve"> sia mediante  interventi di rec</w:t>
      </w:r>
      <w:r w:rsidR="003E2C0C">
        <w:rPr>
          <w:rFonts w:ascii="Tahoma" w:hAnsi="Tahoma" w:cs="Tahoma"/>
          <w:sz w:val="20"/>
          <w:szCs w:val="20"/>
        </w:rPr>
        <w:t>upero organizzati dalla scuola: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216"/>
        <w:gridCol w:w="2819"/>
        <w:gridCol w:w="2819"/>
      </w:tblGrid>
      <w:tr w:rsidR="00521DE6" w:rsidTr="00B84A0B">
        <w:tc>
          <w:tcPr>
            <w:tcW w:w="9854" w:type="dxa"/>
            <w:gridSpan w:val="3"/>
            <w:shd w:val="clear" w:color="auto" w:fill="FFFFFF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D97B5C">
              <w:rPr>
                <w:rFonts w:ascii="Tahoma" w:hAnsi="Tahoma" w:cs="Tahoma"/>
                <w:b/>
                <w:sz w:val="20"/>
              </w:rPr>
              <w:t>N° 1   Alunno</w:t>
            </w:r>
            <w:r>
              <w:rPr>
                <w:rFonts w:ascii="Tahoma" w:hAnsi="Tahoma" w:cs="Tahoma"/>
                <w:b/>
                <w:sz w:val="20"/>
              </w:rPr>
              <w:t>:</w:t>
            </w:r>
          </w:p>
        </w:tc>
      </w:tr>
      <w:tr w:rsidR="00521DE6" w:rsidTr="00B84A0B">
        <w:trPr>
          <w:trHeight w:val="182"/>
        </w:trPr>
        <w:tc>
          <w:tcPr>
            <w:tcW w:w="4216" w:type="dxa"/>
            <w:vMerge w:val="restart"/>
            <w:shd w:val="clear" w:color="auto" w:fill="F3F3F3"/>
            <w:vAlign w:val="center"/>
          </w:tcPr>
          <w:p w:rsidR="00521DE6" w:rsidRDefault="00521DE6" w:rsidP="00521DE6">
            <w:pPr>
              <w:pStyle w:val="Intestazione"/>
              <w:numPr>
                <w:ilvl w:val="0"/>
                <w:numId w:val="7"/>
              </w:numPr>
              <w:tabs>
                <w:tab w:val="clear" w:pos="340"/>
                <w:tab w:val="right" w:pos="-180"/>
                <w:tab w:val="left" w:pos="0"/>
                <w:tab w:val="num" w:pos="180"/>
                <w:tab w:val="left" w:pos="708"/>
              </w:tabs>
              <w:spacing w:before="120" w:after="120"/>
              <w:ind w:left="180" w:hanging="18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Discipline in cui si registra un profitto insufficiente</w:t>
            </w:r>
          </w:p>
          <w:p w:rsidR="00521DE6" w:rsidRDefault="00521DE6" w:rsidP="00B84A0B">
            <w:pPr>
              <w:pStyle w:val="Intestazione"/>
              <w:numPr>
                <w:ilvl w:val="0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Indicazioni per il recupero</w:t>
            </w: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rPr>
          <w:trHeight w:val="181"/>
        </w:trPr>
        <w:tc>
          <w:tcPr>
            <w:tcW w:w="4216" w:type="dxa"/>
            <w:vMerge/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rPr>
          <w:trHeight w:val="181"/>
        </w:trPr>
        <w:tc>
          <w:tcPr>
            <w:tcW w:w="4216" w:type="dxa"/>
            <w:vMerge/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rPr>
          <w:trHeight w:val="181"/>
        </w:trPr>
        <w:tc>
          <w:tcPr>
            <w:tcW w:w="4216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c>
          <w:tcPr>
            <w:tcW w:w="4216" w:type="dxa"/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Natura e/o causa delle carenze</w:t>
            </w:r>
          </w:p>
        </w:tc>
        <w:tc>
          <w:tcPr>
            <w:tcW w:w="5638" w:type="dxa"/>
            <w:gridSpan w:val="2"/>
          </w:tcPr>
          <w:p w:rsidR="00521DE6" w:rsidRPr="00F127AE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rimanda alle schede di recupero delle discipline interessate, allegate</w:t>
            </w: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 al presente verbale.</w:t>
            </w:r>
          </w:p>
        </w:tc>
      </w:tr>
      <w:tr w:rsidR="00521DE6" w:rsidTr="00B84A0B">
        <w:tc>
          <w:tcPr>
            <w:tcW w:w="4216" w:type="dxa"/>
            <w:shd w:val="clear" w:color="auto" w:fill="F3F3F3"/>
            <w:vAlign w:val="center"/>
          </w:tcPr>
          <w:p w:rsidR="00521DE6" w:rsidRPr="00297CBF" w:rsidRDefault="00521DE6" w:rsidP="00B84A0B">
            <w:pPr>
              <w:pStyle w:val="Intestazione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Bisogni formativi / Obiettivi di recupero</w:t>
            </w:r>
          </w:p>
        </w:tc>
        <w:tc>
          <w:tcPr>
            <w:tcW w:w="5638" w:type="dxa"/>
            <w:gridSpan w:val="2"/>
          </w:tcPr>
          <w:p w:rsidR="00521DE6" w:rsidRPr="00F127AE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rimanda alle schede di recupero delle discipline interessate, allegate</w:t>
            </w: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 al presente verbale.</w:t>
            </w:r>
          </w:p>
        </w:tc>
      </w:tr>
      <w:tr w:rsidR="00521DE6" w:rsidTr="00B84A0B">
        <w:tc>
          <w:tcPr>
            <w:tcW w:w="9854" w:type="dxa"/>
            <w:gridSpan w:val="3"/>
            <w:shd w:val="clear" w:color="auto" w:fill="FFFFFF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0"/>
              </w:rPr>
              <w:t>N° 2</w:t>
            </w:r>
            <w:r w:rsidRPr="00D97B5C">
              <w:rPr>
                <w:rFonts w:ascii="Tahoma" w:hAnsi="Tahoma" w:cs="Tahoma"/>
                <w:b/>
                <w:sz w:val="20"/>
              </w:rPr>
              <w:t xml:space="preserve">   Alunno</w:t>
            </w:r>
            <w:r>
              <w:rPr>
                <w:rFonts w:ascii="Tahoma" w:hAnsi="Tahoma" w:cs="Tahoma"/>
                <w:b/>
                <w:sz w:val="20"/>
              </w:rPr>
              <w:t>:</w:t>
            </w:r>
          </w:p>
        </w:tc>
      </w:tr>
      <w:tr w:rsidR="00521DE6" w:rsidTr="00B84A0B">
        <w:trPr>
          <w:trHeight w:val="182"/>
        </w:trPr>
        <w:tc>
          <w:tcPr>
            <w:tcW w:w="4216" w:type="dxa"/>
            <w:vMerge w:val="restart"/>
            <w:shd w:val="clear" w:color="auto" w:fill="F3F3F3"/>
            <w:vAlign w:val="center"/>
          </w:tcPr>
          <w:p w:rsidR="00521DE6" w:rsidRDefault="00521DE6" w:rsidP="00521DE6">
            <w:pPr>
              <w:pStyle w:val="Intestazione"/>
              <w:numPr>
                <w:ilvl w:val="0"/>
                <w:numId w:val="7"/>
              </w:numPr>
              <w:tabs>
                <w:tab w:val="clear" w:pos="340"/>
                <w:tab w:val="right" w:pos="-180"/>
                <w:tab w:val="left" w:pos="0"/>
                <w:tab w:val="num" w:pos="180"/>
                <w:tab w:val="left" w:pos="708"/>
              </w:tabs>
              <w:spacing w:before="120" w:after="120"/>
              <w:ind w:left="180" w:hanging="18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Discipline in cui si registra un profitto insufficiente</w:t>
            </w:r>
          </w:p>
          <w:p w:rsidR="00521DE6" w:rsidRDefault="00521DE6" w:rsidP="00B84A0B">
            <w:pPr>
              <w:pStyle w:val="Intestazione"/>
              <w:numPr>
                <w:ilvl w:val="0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Indicazioni per il recupero</w:t>
            </w: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rPr>
          <w:trHeight w:val="181"/>
        </w:trPr>
        <w:tc>
          <w:tcPr>
            <w:tcW w:w="4216" w:type="dxa"/>
            <w:vMerge/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rPr>
          <w:trHeight w:val="181"/>
        </w:trPr>
        <w:tc>
          <w:tcPr>
            <w:tcW w:w="4216" w:type="dxa"/>
            <w:vMerge/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rPr>
          <w:trHeight w:val="181"/>
        </w:trPr>
        <w:tc>
          <w:tcPr>
            <w:tcW w:w="4216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c>
          <w:tcPr>
            <w:tcW w:w="4216" w:type="dxa"/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Natura e/o causa delle carenze</w:t>
            </w:r>
          </w:p>
        </w:tc>
        <w:tc>
          <w:tcPr>
            <w:tcW w:w="5638" w:type="dxa"/>
            <w:gridSpan w:val="2"/>
          </w:tcPr>
          <w:p w:rsidR="00521DE6" w:rsidRPr="00F127AE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rimanda alle schede di recupero delle discipline interessate, allegate</w:t>
            </w: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 al presente verbale.</w:t>
            </w:r>
          </w:p>
        </w:tc>
      </w:tr>
      <w:tr w:rsidR="00521DE6" w:rsidTr="00B84A0B">
        <w:tc>
          <w:tcPr>
            <w:tcW w:w="4216" w:type="dxa"/>
            <w:shd w:val="clear" w:color="auto" w:fill="F3F3F3"/>
            <w:vAlign w:val="center"/>
          </w:tcPr>
          <w:p w:rsidR="00521DE6" w:rsidRPr="00297CBF" w:rsidRDefault="00521DE6" w:rsidP="00B84A0B">
            <w:pPr>
              <w:pStyle w:val="Intestazione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Bisogni formativi /Obiettivi di recupero</w:t>
            </w:r>
          </w:p>
        </w:tc>
        <w:tc>
          <w:tcPr>
            <w:tcW w:w="5638" w:type="dxa"/>
            <w:gridSpan w:val="2"/>
          </w:tcPr>
          <w:p w:rsidR="00521DE6" w:rsidRPr="00F127AE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rimanda alle schede di recupero delle discipline interessate, allegate</w:t>
            </w: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 al presente verbale.</w:t>
            </w:r>
          </w:p>
        </w:tc>
      </w:tr>
      <w:tr w:rsidR="00521DE6" w:rsidTr="00B84A0B">
        <w:tc>
          <w:tcPr>
            <w:tcW w:w="9854" w:type="dxa"/>
            <w:gridSpan w:val="3"/>
            <w:shd w:val="clear" w:color="auto" w:fill="FFFFFF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0"/>
              </w:rPr>
              <w:t>N° 3</w:t>
            </w:r>
            <w:r w:rsidRPr="00D97B5C">
              <w:rPr>
                <w:rFonts w:ascii="Tahoma" w:hAnsi="Tahoma" w:cs="Tahoma"/>
                <w:b/>
                <w:sz w:val="20"/>
              </w:rPr>
              <w:t xml:space="preserve">   Alunno</w:t>
            </w:r>
            <w:r>
              <w:rPr>
                <w:rFonts w:ascii="Tahoma" w:hAnsi="Tahoma" w:cs="Tahoma"/>
                <w:b/>
                <w:sz w:val="20"/>
              </w:rPr>
              <w:t>:</w:t>
            </w:r>
          </w:p>
        </w:tc>
      </w:tr>
      <w:tr w:rsidR="00521DE6" w:rsidTr="00B84A0B">
        <w:trPr>
          <w:trHeight w:val="182"/>
        </w:trPr>
        <w:tc>
          <w:tcPr>
            <w:tcW w:w="4216" w:type="dxa"/>
            <w:vMerge w:val="restart"/>
            <w:shd w:val="clear" w:color="auto" w:fill="F3F3F3"/>
            <w:vAlign w:val="center"/>
          </w:tcPr>
          <w:p w:rsidR="00521DE6" w:rsidRDefault="00521DE6" w:rsidP="00521DE6">
            <w:pPr>
              <w:pStyle w:val="Intestazione"/>
              <w:numPr>
                <w:ilvl w:val="0"/>
                <w:numId w:val="7"/>
              </w:numPr>
              <w:tabs>
                <w:tab w:val="clear" w:pos="340"/>
                <w:tab w:val="right" w:pos="-180"/>
                <w:tab w:val="left" w:pos="0"/>
                <w:tab w:val="num" w:pos="180"/>
                <w:tab w:val="left" w:pos="708"/>
              </w:tabs>
              <w:spacing w:before="120" w:after="120"/>
              <w:ind w:left="180" w:hanging="18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Discipline in cui si registra un profitto insufficiente</w:t>
            </w:r>
          </w:p>
          <w:p w:rsidR="00521DE6" w:rsidRDefault="00521DE6" w:rsidP="00B84A0B">
            <w:pPr>
              <w:pStyle w:val="Intestazione"/>
              <w:numPr>
                <w:ilvl w:val="0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Indicazioni per il recupero</w:t>
            </w: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rPr>
          <w:trHeight w:val="181"/>
        </w:trPr>
        <w:tc>
          <w:tcPr>
            <w:tcW w:w="4216" w:type="dxa"/>
            <w:vMerge/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rPr>
          <w:trHeight w:val="181"/>
        </w:trPr>
        <w:tc>
          <w:tcPr>
            <w:tcW w:w="4216" w:type="dxa"/>
            <w:vMerge/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rPr>
          <w:trHeight w:val="181"/>
        </w:trPr>
        <w:tc>
          <w:tcPr>
            <w:tcW w:w="4216" w:type="dxa"/>
            <w:vMerge/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19" w:type="dxa"/>
          </w:tcPr>
          <w:p w:rsidR="00521DE6" w:rsidRPr="001D6EA7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819" w:type="dxa"/>
          </w:tcPr>
          <w:p w:rsidR="00521DE6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Studio autonomo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:rsidR="00521DE6" w:rsidRPr="00475B33" w:rsidRDefault="00521DE6" w:rsidP="00B84A0B">
            <w:pPr>
              <w:pStyle w:val="Intestazione"/>
              <w:numPr>
                <w:ilvl w:val="1"/>
                <w:numId w:val="7"/>
              </w:numPr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06FBC">
              <w:rPr>
                <w:b/>
                <w:sz w:val="18"/>
                <w:szCs w:val="18"/>
              </w:rPr>
              <w:t>Corso di recupero</w:t>
            </w:r>
          </w:p>
        </w:tc>
      </w:tr>
      <w:tr w:rsidR="00521DE6" w:rsidTr="00B84A0B">
        <w:tc>
          <w:tcPr>
            <w:tcW w:w="4216" w:type="dxa"/>
            <w:shd w:val="clear" w:color="auto" w:fill="F3F3F3"/>
            <w:vAlign w:val="center"/>
          </w:tcPr>
          <w:p w:rsidR="00521DE6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Natura e/o causa delle carenze</w:t>
            </w:r>
          </w:p>
        </w:tc>
        <w:tc>
          <w:tcPr>
            <w:tcW w:w="5638" w:type="dxa"/>
            <w:gridSpan w:val="2"/>
          </w:tcPr>
          <w:p w:rsidR="00521DE6" w:rsidRPr="00F127AE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rimanda alle schede di recupero delle discipline interessate, allegate</w:t>
            </w: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 al presente verbale.</w:t>
            </w:r>
          </w:p>
        </w:tc>
      </w:tr>
      <w:tr w:rsidR="00521DE6" w:rsidTr="00B84A0B">
        <w:tc>
          <w:tcPr>
            <w:tcW w:w="4216" w:type="dxa"/>
            <w:shd w:val="clear" w:color="auto" w:fill="F3F3F3"/>
            <w:vAlign w:val="center"/>
          </w:tcPr>
          <w:p w:rsidR="00521DE6" w:rsidRPr="00297CBF" w:rsidRDefault="00521DE6" w:rsidP="00B84A0B">
            <w:pPr>
              <w:pStyle w:val="Intestazione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Bisogni formativi / Obiettivi di recupero</w:t>
            </w:r>
          </w:p>
        </w:tc>
        <w:tc>
          <w:tcPr>
            <w:tcW w:w="5638" w:type="dxa"/>
            <w:gridSpan w:val="2"/>
          </w:tcPr>
          <w:p w:rsidR="00521DE6" w:rsidRPr="00F127AE" w:rsidRDefault="00521DE6" w:rsidP="00B84A0B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rimanda alle schede di recupero delle discipline interessate, allegate</w:t>
            </w:r>
            <w:r w:rsidRPr="00F127AE">
              <w:rPr>
                <w:rFonts w:ascii="Tahoma" w:hAnsi="Tahoma" w:cs="Tahoma"/>
                <w:i/>
                <w:sz w:val="18"/>
                <w:szCs w:val="18"/>
              </w:rPr>
              <w:t xml:space="preserve"> al presente verbale.</w:t>
            </w:r>
          </w:p>
        </w:tc>
      </w:tr>
    </w:tbl>
    <w:p w:rsidR="00521DE6" w:rsidRDefault="00521DE6" w:rsidP="00521DE6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:rsidR="00521DE6" w:rsidRPr="00CA4B0B" w:rsidRDefault="00521DE6" w:rsidP="00521DE6">
      <w:pPr>
        <w:tabs>
          <w:tab w:val="left" w:pos="2127"/>
        </w:tabs>
        <w:rPr>
          <w:rFonts w:ascii="Tahoma" w:hAnsi="Tahoma" w:cs="Tahoma"/>
          <w:sz w:val="20"/>
          <w:szCs w:val="20"/>
        </w:rPr>
      </w:pPr>
      <w:r w:rsidRPr="00CA4B0B">
        <w:rPr>
          <w:rFonts w:ascii="Tahoma" w:hAnsi="Tahoma" w:cs="Tahoma"/>
          <w:sz w:val="20"/>
          <w:szCs w:val="20"/>
        </w:rPr>
        <w:t>Le decisioni sono assunte all’ unanimità ad eccezione di………………(n.........voti favorevoli e n.........voti contrari).</w:t>
      </w:r>
    </w:p>
    <w:p w:rsidR="00521DE6" w:rsidRDefault="00521DE6" w:rsidP="00521DE6">
      <w:pPr>
        <w:pStyle w:val="Rientrocorpodeltesto3"/>
        <w:jc w:val="both"/>
        <w:rPr>
          <w:rFonts w:ascii="Tahoma" w:hAnsi="Tahoma" w:cs="Tahoma"/>
          <w:sz w:val="20"/>
          <w:szCs w:val="20"/>
        </w:rPr>
      </w:pPr>
      <w:r w:rsidRPr="00F55439">
        <w:rPr>
          <w:rFonts w:ascii="Tahoma" w:hAnsi="Tahoma" w:cs="Tahoma"/>
          <w:sz w:val="20"/>
          <w:szCs w:val="20"/>
        </w:rPr>
        <w:t xml:space="preserve">Di queste deliberazioni sarà inviata opportuna e tempestiva comunicazione scritta alle famiglie. </w:t>
      </w:r>
    </w:p>
    <w:p w:rsidR="00251CFD" w:rsidRDefault="00251CFD" w:rsidP="00251CFD">
      <w:pPr>
        <w:pStyle w:val="Corpotesto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attribuire, agli alunni con sospensione di giudizio </w:t>
      </w:r>
      <w:proofErr w:type="spellStart"/>
      <w:r>
        <w:rPr>
          <w:rFonts w:ascii="Tahoma" w:hAnsi="Tahoma" w:cs="Tahoma"/>
          <w:sz w:val="20"/>
          <w:szCs w:val="20"/>
        </w:rPr>
        <w:t>sottoindicati</w:t>
      </w:r>
      <w:proofErr w:type="spellEnd"/>
      <w:r>
        <w:rPr>
          <w:rFonts w:ascii="Tahoma" w:hAnsi="Tahoma" w:cs="Tahoma"/>
          <w:sz w:val="20"/>
          <w:szCs w:val="20"/>
        </w:rPr>
        <w:t xml:space="preserve">, la sufficienza nelle discipline di seguito riportate </w:t>
      </w:r>
      <w:r w:rsidR="003E2C0C" w:rsidRPr="00F572E5">
        <w:rPr>
          <w:rFonts w:ascii="Tahoma" w:hAnsi="Tahoma" w:cs="Tahoma"/>
          <w:sz w:val="20"/>
          <w:szCs w:val="20"/>
        </w:rPr>
        <w:t xml:space="preserve">nonostante abbiano fatto registrare incertezze </w:t>
      </w:r>
      <w:r w:rsidR="003E2C0C">
        <w:rPr>
          <w:rFonts w:ascii="Tahoma" w:hAnsi="Tahoma" w:cs="Tahoma"/>
          <w:sz w:val="20"/>
        </w:rPr>
        <w:t>nelle seguenti discipline</w:t>
      </w:r>
      <w:r w:rsidR="003E2C0C" w:rsidRPr="00845A71">
        <w:rPr>
          <w:rFonts w:ascii="Tahoma" w:hAnsi="Tahoma" w:cs="Tahoma"/>
          <w:sz w:val="20"/>
        </w:rPr>
        <w:t xml:space="preserve"> </w:t>
      </w:r>
      <w:r w:rsidR="003E2C0C">
        <w:rPr>
          <w:rFonts w:ascii="Tahoma" w:hAnsi="Tahoma" w:cs="Tahoma"/>
          <w:sz w:val="20"/>
        </w:rPr>
        <w:t>in riferimento al raggiungimento di obiettivi di conoscenza</w:t>
      </w:r>
      <w:r w:rsidR="003E2C0C" w:rsidRPr="00845A71">
        <w:rPr>
          <w:rFonts w:ascii="Tahoma" w:hAnsi="Tahoma" w:cs="Tahoma"/>
          <w:sz w:val="20"/>
        </w:rPr>
        <w:t xml:space="preserve"> </w:t>
      </w:r>
      <w:r w:rsidR="003E2C0C">
        <w:rPr>
          <w:rFonts w:ascii="Tahoma" w:hAnsi="Tahoma" w:cs="Tahoma"/>
          <w:sz w:val="20"/>
        </w:rPr>
        <w:t xml:space="preserve">e all’acquisizione dei relativi </w:t>
      </w:r>
      <w:r w:rsidR="003E2C0C" w:rsidRPr="00845A71">
        <w:rPr>
          <w:rFonts w:ascii="Tahoma" w:hAnsi="Tahoma" w:cs="Tahoma"/>
          <w:sz w:val="20"/>
        </w:rPr>
        <w:t>contenuti disciplinari</w:t>
      </w:r>
      <w:r>
        <w:rPr>
          <w:rFonts w:ascii="Tahoma" w:hAnsi="Tahoma" w:cs="Tahoma"/>
          <w:sz w:val="20"/>
          <w:szCs w:val="20"/>
        </w:rPr>
        <w:t>:</w:t>
      </w:r>
    </w:p>
    <w:tbl>
      <w:tblPr>
        <w:tblW w:w="4905" w:type="pct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2955"/>
        <w:gridCol w:w="3622"/>
      </w:tblGrid>
      <w:tr w:rsidR="00251CFD" w:rsidTr="00251CFD">
        <w:trPr>
          <w:trHeight w:val="607"/>
          <w:tblCellSpacing w:w="20" w:type="dxa"/>
          <w:jc w:val="center"/>
        </w:trPr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CFD" w:rsidRDefault="00251CFD" w:rsidP="00251CFD">
            <w:pPr>
              <w:pStyle w:val="Corpotesto"/>
              <w:jc w:val="center"/>
            </w:pPr>
            <w:r>
              <w:lastRenderedPageBreak/>
              <w:t>Alunno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CFD" w:rsidRDefault="00251CFD" w:rsidP="00251CFD">
            <w:pPr>
              <w:pStyle w:val="Corpotesto"/>
              <w:jc w:val="center"/>
            </w:pPr>
            <w:r>
              <w:t>Discipline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CFD" w:rsidRDefault="00251CFD" w:rsidP="00251CFD">
            <w:pPr>
              <w:pStyle w:val="Corpotesto"/>
              <w:jc w:val="center"/>
            </w:pPr>
            <w:r>
              <w:t>Motivazione</w:t>
            </w:r>
          </w:p>
        </w:tc>
      </w:tr>
      <w:tr w:rsidR="00251CFD" w:rsidTr="00251CFD">
        <w:trPr>
          <w:tblCellSpacing w:w="20" w:type="dxa"/>
          <w:jc w:val="center"/>
        </w:trPr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CFD" w:rsidRDefault="00251CFD" w:rsidP="00251CFD">
            <w:pPr>
              <w:pStyle w:val="Corpotesto"/>
              <w:jc w:val="center"/>
            </w:pP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CFD" w:rsidRDefault="00251CFD" w:rsidP="00251CFD">
            <w:pPr>
              <w:pStyle w:val="Corpotesto"/>
              <w:jc w:val="center"/>
            </w:pP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CFD" w:rsidRPr="00AA5D1B" w:rsidRDefault="00251CFD" w:rsidP="00251CFD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impegno costante</w:t>
            </w:r>
          </w:p>
          <w:p w:rsidR="00251CFD" w:rsidRPr="00AA5D1B" w:rsidRDefault="00251CFD" w:rsidP="00251CFD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>progressi in atto</w:t>
            </w:r>
          </w:p>
          <w:p w:rsidR="00251CFD" w:rsidRPr="00AA5D1B" w:rsidRDefault="00251CFD" w:rsidP="00251CFD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20"/>
                <w:szCs w:val="20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 xml:space="preserve">compensare situazioni di svantaggio sociale e/o  psicologico </w:t>
            </w:r>
          </w:p>
        </w:tc>
      </w:tr>
      <w:tr w:rsidR="00251CFD" w:rsidTr="00251CFD">
        <w:trPr>
          <w:tblCellSpacing w:w="20" w:type="dxa"/>
          <w:jc w:val="center"/>
        </w:trPr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CFD" w:rsidRDefault="00251CFD" w:rsidP="00251CFD">
            <w:pPr>
              <w:pStyle w:val="Corpotesto"/>
              <w:jc w:val="center"/>
            </w:pP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CFD" w:rsidRDefault="00251CFD" w:rsidP="00251CFD">
            <w:pPr>
              <w:pStyle w:val="Corpotesto"/>
              <w:jc w:val="center"/>
            </w:pP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CFD" w:rsidRPr="00AA5D1B" w:rsidRDefault="00251CFD" w:rsidP="00251CFD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impegno costante</w:t>
            </w:r>
          </w:p>
          <w:p w:rsidR="00251CFD" w:rsidRPr="00AA5D1B" w:rsidRDefault="00251CFD" w:rsidP="00251CFD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>progressi in atto</w:t>
            </w:r>
          </w:p>
          <w:p w:rsidR="00251CFD" w:rsidRPr="00AA5D1B" w:rsidRDefault="00251CFD" w:rsidP="00251CFD">
            <w:pPr>
              <w:pStyle w:val="Corpotesto"/>
              <w:numPr>
                <w:ilvl w:val="0"/>
                <w:numId w:val="8"/>
              </w:numPr>
              <w:spacing w:after="0"/>
              <w:ind w:right="283"/>
              <w:rPr>
                <w:rFonts w:ascii="Tahoma" w:hAnsi="Tahoma" w:cs="Tahoma"/>
                <w:i/>
                <w:sz w:val="20"/>
                <w:szCs w:val="20"/>
              </w:rPr>
            </w:pPr>
            <w:r w:rsidRPr="00AA5D1B">
              <w:rPr>
                <w:rFonts w:ascii="Tahoma" w:hAnsi="Tahoma" w:cs="Tahoma"/>
                <w:i/>
                <w:sz w:val="18"/>
                <w:szCs w:val="18"/>
              </w:rPr>
              <w:t xml:space="preserve">compensare situazioni di svantaggio sociale e/o  psicologico </w:t>
            </w:r>
          </w:p>
        </w:tc>
      </w:tr>
    </w:tbl>
    <w:p w:rsidR="00251CFD" w:rsidRPr="00F55439" w:rsidRDefault="00251CFD" w:rsidP="00521DE6">
      <w:pPr>
        <w:pStyle w:val="Rientrocorpodeltesto3"/>
        <w:jc w:val="both"/>
        <w:rPr>
          <w:rFonts w:ascii="Tahoma" w:hAnsi="Tahoma" w:cs="Tahoma"/>
          <w:sz w:val="20"/>
          <w:szCs w:val="20"/>
        </w:rPr>
      </w:pPr>
    </w:p>
    <w:p w:rsidR="00521DE6" w:rsidRPr="00CB163B" w:rsidRDefault="00521DE6" w:rsidP="00CB163B">
      <w:pPr>
        <w:pStyle w:val="Paragrafoelenco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CB163B">
        <w:rPr>
          <w:rFonts w:ascii="Tahoma" w:hAnsi="Tahoma" w:cs="Tahoma"/>
          <w:sz w:val="20"/>
          <w:szCs w:val="20"/>
        </w:rPr>
        <w:t xml:space="preserve">di </w:t>
      </w:r>
      <w:r w:rsidRPr="00CB163B">
        <w:rPr>
          <w:rFonts w:ascii="Tahoma" w:hAnsi="Tahoma" w:cs="Tahoma"/>
          <w:b/>
          <w:sz w:val="20"/>
          <w:szCs w:val="20"/>
        </w:rPr>
        <w:t>non ammettere</w:t>
      </w:r>
      <w:r w:rsidRPr="00CB163B">
        <w:rPr>
          <w:rFonts w:ascii="Tahoma" w:hAnsi="Tahoma" w:cs="Tahoma"/>
          <w:sz w:val="20"/>
          <w:szCs w:val="20"/>
        </w:rPr>
        <w:t xml:space="preserve"> alla classe successiva i seguenti alunni per le motivazioni</w:t>
      </w:r>
      <w:r w:rsidR="003E2C0C">
        <w:rPr>
          <w:rFonts w:ascii="Tahoma" w:hAnsi="Tahoma" w:cs="Tahoma"/>
          <w:sz w:val="20"/>
          <w:szCs w:val="20"/>
        </w:rPr>
        <w:t xml:space="preserve"> di seguito</w:t>
      </w:r>
      <w:r w:rsidRPr="00CB163B">
        <w:rPr>
          <w:rFonts w:ascii="Tahoma" w:hAnsi="Tahoma" w:cs="Tahoma"/>
          <w:sz w:val="20"/>
          <w:szCs w:val="20"/>
        </w:rPr>
        <w:t xml:space="preserve"> specificate:</w:t>
      </w:r>
    </w:p>
    <w:p w:rsidR="00521DE6" w:rsidRDefault="00521DE6" w:rsidP="00521DE6">
      <w:pPr>
        <w:pStyle w:val="Rientrocorpodeltesto"/>
        <w:rPr>
          <w:sz w:val="20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1728"/>
        <w:gridCol w:w="8100"/>
      </w:tblGrid>
      <w:tr w:rsidR="00521DE6" w:rsidTr="00B84A0B">
        <w:tc>
          <w:tcPr>
            <w:tcW w:w="9828" w:type="dxa"/>
            <w:gridSpan w:val="2"/>
            <w:vAlign w:val="center"/>
          </w:tcPr>
          <w:p w:rsidR="00521DE6" w:rsidRDefault="00521DE6" w:rsidP="00B84A0B">
            <w:pPr>
              <w:pStyle w:val="Intestazione"/>
              <w:tabs>
                <w:tab w:val="clear" w:pos="4819"/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D97B5C">
              <w:rPr>
                <w:rFonts w:ascii="Tahoma" w:hAnsi="Tahoma" w:cs="Tahoma"/>
                <w:b/>
                <w:sz w:val="20"/>
              </w:rPr>
              <w:t>N° 1   Alunno</w:t>
            </w:r>
            <w:r>
              <w:rPr>
                <w:rFonts w:ascii="Tahoma" w:hAnsi="Tahoma" w:cs="Tahoma"/>
                <w:b/>
                <w:sz w:val="20"/>
              </w:rPr>
              <w:t>:</w:t>
            </w:r>
          </w:p>
        </w:tc>
      </w:tr>
      <w:tr w:rsidR="00521DE6" w:rsidTr="00B84A0B">
        <w:tc>
          <w:tcPr>
            <w:tcW w:w="1728" w:type="dxa"/>
            <w:shd w:val="clear" w:color="auto" w:fill="F3F3F3"/>
          </w:tcPr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</w:p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  <w:r>
              <w:rPr>
                <w:sz w:val="20"/>
              </w:rPr>
              <w:t>Unanimità</w:t>
            </w:r>
          </w:p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</w:p>
        </w:tc>
        <w:tc>
          <w:tcPr>
            <w:tcW w:w="8100" w:type="dxa"/>
          </w:tcPr>
          <w:p w:rsidR="00521DE6" w:rsidRDefault="00521DE6" w:rsidP="00B84A0B">
            <w:pPr>
              <w:pStyle w:val="Rientrocorpodeltesto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SI</w:t>
            </w:r>
          </w:p>
          <w:p w:rsidR="00521DE6" w:rsidRDefault="00521DE6" w:rsidP="00B84A0B">
            <w:pPr>
              <w:pStyle w:val="Rientrocorpodeltesto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 xml:space="preserve">NO     Voti favorevoli n.____________     Voti contrari n.______________ </w:t>
            </w:r>
          </w:p>
        </w:tc>
      </w:tr>
      <w:tr w:rsidR="00521DE6" w:rsidTr="00B84A0B">
        <w:tc>
          <w:tcPr>
            <w:tcW w:w="1728" w:type="dxa"/>
            <w:shd w:val="clear" w:color="auto" w:fill="F3F3F3"/>
          </w:tcPr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  <w:r>
              <w:rPr>
                <w:sz w:val="20"/>
              </w:rPr>
              <w:t>Motivazione</w:t>
            </w:r>
          </w:p>
        </w:tc>
        <w:tc>
          <w:tcPr>
            <w:tcW w:w="8100" w:type="dxa"/>
          </w:tcPr>
          <w:p w:rsidR="00521DE6" w:rsidRPr="005C53A6" w:rsidRDefault="00521DE6" w:rsidP="00B84A0B">
            <w:pPr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Il  Consiglio di Classe delibera la non ammissione dell’alunno alla classe successiva  in quanto:</w:t>
            </w:r>
          </w:p>
          <w:p w:rsidR="00521DE6" w:rsidRPr="005C53A6" w:rsidRDefault="00521DE6" w:rsidP="00B84A0B">
            <w:pPr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  <w:p w:rsidR="00521DE6" w:rsidRPr="005C53A6" w:rsidRDefault="00521DE6" w:rsidP="00B84A0B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Si registra il mancato raggiungimento degli obiettivi minimi nelle seguenti discipline: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…………..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………….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………….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…………..</w:t>
            </w:r>
          </w:p>
          <w:p w:rsidR="00521DE6" w:rsidRPr="005C53A6" w:rsidRDefault="00521DE6" w:rsidP="00373414">
            <w:pPr>
              <w:pStyle w:val="Rientrocorpodeltesto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5C53A6">
              <w:rPr>
                <w:sz w:val="20"/>
                <w:szCs w:val="20"/>
              </w:rPr>
              <w:t>La gravità delle lacune è tale da non rendere ipotizzabile alcun recupero e quindi da non consentire la proficua frequenza della classe successiva.</w:t>
            </w:r>
          </w:p>
        </w:tc>
      </w:tr>
      <w:tr w:rsidR="00521DE6" w:rsidTr="00B84A0B">
        <w:tc>
          <w:tcPr>
            <w:tcW w:w="9828" w:type="dxa"/>
            <w:gridSpan w:val="2"/>
            <w:vAlign w:val="center"/>
          </w:tcPr>
          <w:p w:rsidR="00521DE6" w:rsidRDefault="00521DE6" w:rsidP="00B84A0B">
            <w:pPr>
              <w:pStyle w:val="Intestazione"/>
              <w:tabs>
                <w:tab w:val="clear" w:pos="4819"/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D97B5C">
              <w:rPr>
                <w:rFonts w:ascii="Tahoma" w:hAnsi="Tahoma" w:cs="Tahoma"/>
                <w:b/>
                <w:sz w:val="20"/>
              </w:rPr>
              <w:t xml:space="preserve">N° </w:t>
            </w:r>
            <w:r>
              <w:rPr>
                <w:rFonts w:ascii="Tahoma" w:hAnsi="Tahoma" w:cs="Tahoma"/>
                <w:b/>
                <w:sz w:val="20"/>
              </w:rPr>
              <w:t>2</w:t>
            </w:r>
            <w:r w:rsidRPr="00D97B5C">
              <w:rPr>
                <w:rFonts w:ascii="Tahoma" w:hAnsi="Tahoma" w:cs="Tahoma"/>
                <w:b/>
                <w:sz w:val="20"/>
              </w:rPr>
              <w:t xml:space="preserve">   Alunno</w:t>
            </w:r>
            <w:r>
              <w:rPr>
                <w:rFonts w:ascii="Tahoma" w:hAnsi="Tahoma" w:cs="Tahoma"/>
                <w:b/>
                <w:sz w:val="20"/>
              </w:rPr>
              <w:t>:</w:t>
            </w:r>
          </w:p>
        </w:tc>
      </w:tr>
      <w:tr w:rsidR="00521DE6" w:rsidTr="00B84A0B">
        <w:tc>
          <w:tcPr>
            <w:tcW w:w="1728" w:type="dxa"/>
            <w:shd w:val="clear" w:color="auto" w:fill="F3F3F3"/>
          </w:tcPr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</w:p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  <w:r>
              <w:rPr>
                <w:sz w:val="20"/>
              </w:rPr>
              <w:t>Unanimità</w:t>
            </w:r>
          </w:p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</w:p>
        </w:tc>
        <w:tc>
          <w:tcPr>
            <w:tcW w:w="8100" w:type="dxa"/>
          </w:tcPr>
          <w:p w:rsidR="00521DE6" w:rsidRDefault="00521DE6" w:rsidP="00B84A0B">
            <w:pPr>
              <w:pStyle w:val="Rientrocorpodeltesto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SI</w:t>
            </w:r>
          </w:p>
          <w:p w:rsidR="00521DE6" w:rsidRDefault="00521DE6" w:rsidP="00B84A0B">
            <w:pPr>
              <w:pStyle w:val="Rientrocorpodeltesto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 xml:space="preserve">NO     Voti favorevoli n.____________     Voti contrari n.______________ </w:t>
            </w:r>
          </w:p>
        </w:tc>
      </w:tr>
      <w:tr w:rsidR="00521DE6" w:rsidTr="00B84A0B">
        <w:tc>
          <w:tcPr>
            <w:tcW w:w="1728" w:type="dxa"/>
            <w:shd w:val="clear" w:color="auto" w:fill="F3F3F3"/>
          </w:tcPr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  <w:r>
              <w:rPr>
                <w:sz w:val="20"/>
              </w:rPr>
              <w:t>Motivazione</w:t>
            </w:r>
          </w:p>
        </w:tc>
        <w:tc>
          <w:tcPr>
            <w:tcW w:w="8100" w:type="dxa"/>
          </w:tcPr>
          <w:p w:rsidR="00521DE6" w:rsidRPr="005C53A6" w:rsidRDefault="00521DE6" w:rsidP="00B84A0B">
            <w:pPr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Il  Consiglio di Classe delibera la non ammissione dell’alunno alla classe successiva  in quanto:</w:t>
            </w:r>
          </w:p>
          <w:p w:rsidR="00521DE6" w:rsidRPr="005C53A6" w:rsidRDefault="00521DE6" w:rsidP="00B84A0B">
            <w:pPr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  <w:p w:rsidR="00521DE6" w:rsidRPr="005C53A6" w:rsidRDefault="00521DE6" w:rsidP="00B84A0B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Si registra il mancato raggiungimento degli obiettivi minimi nelle seguenti discipline: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…………..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………….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………….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…………..</w:t>
            </w:r>
          </w:p>
          <w:p w:rsidR="00521DE6" w:rsidRPr="005C53A6" w:rsidRDefault="00521DE6" w:rsidP="00373414">
            <w:pPr>
              <w:pStyle w:val="Rientrocorpodeltesto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5C53A6">
              <w:rPr>
                <w:sz w:val="20"/>
                <w:szCs w:val="20"/>
              </w:rPr>
              <w:t>La gravità delle lacune è tale da non rendere ipotizzabile alcun recupero e quindi da non consentire la proficua frequenza della classe successiva.</w:t>
            </w:r>
          </w:p>
        </w:tc>
      </w:tr>
      <w:tr w:rsidR="00521DE6" w:rsidTr="00B84A0B">
        <w:tc>
          <w:tcPr>
            <w:tcW w:w="9828" w:type="dxa"/>
            <w:gridSpan w:val="2"/>
            <w:vAlign w:val="center"/>
          </w:tcPr>
          <w:p w:rsidR="00521DE6" w:rsidRDefault="00521DE6" w:rsidP="00B84A0B">
            <w:pPr>
              <w:pStyle w:val="Intestazione"/>
              <w:tabs>
                <w:tab w:val="clear" w:pos="4819"/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D97B5C">
              <w:rPr>
                <w:rFonts w:ascii="Tahoma" w:hAnsi="Tahoma" w:cs="Tahoma"/>
                <w:b/>
                <w:sz w:val="20"/>
              </w:rPr>
              <w:t xml:space="preserve">N° </w:t>
            </w:r>
            <w:r>
              <w:rPr>
                <w:rFonts w:ascii="Tahoma" w:hAnsi="Tahoma" w:cs="Tahoma"/>
                <w:b/>
                <w:sz w:val="20"/>
              </w:rPr>
              <w:t>3</w:t>
            </w:r>
            <w:r w:rsidRPr="00D97B5C">
              <w:rPr>
                <w:rFonts w:ascii="Tahoma" w:hAnsi="Tahoma" w:cs="Tahoma"/>
                <w:b/>
                <w:sz w:val="20"/>
              </w:rPr>
              <w:t xml:space="preserve">   Alunno</w:t>
            </w:r>
            <w:r>
              <w:rPr>
                <w:rFonts w:ascii="Tahoma" w:hAnsi="Tahoma" w:cs="Tahoma"/>
                <w:b/>
                <w:sz w:val="20"/>
              </w:rPr>
              <w:t>:</w:t>
            </w:r>
          </w:p>
        </w:tc>
      </w:tr>
      <w:tr w:rsidR="00521DE6" w:rsidTr="00B84A0B">
        <w:tc>
          <w:tcPr>
            <w:tcW w:w="1728" w:type="dxa"/>
            <w:shd w:val="clear" w:color="auto" w:fill="F3F3F3"/>
          </w:tcPr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</w:p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  <w:r>
              <w:rPr>
                <w:sz w:val="20"/>
              </w:rPr>
              <w:t>Unanimità</w:t>
            </w:r>
          </w:p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</w:p>
        </w:tc>
        <w:tc>
          <w:tcPr>
            <w:tcW w:w="8100" w:type="dxa"/>
          </w:tcPr>
          <w:p w:rsidR="00521DE6" w:rsidRDefault="00521DE6" w:rsidP="00B84A0B">
            <w:pPr>
              <w:pStyle w:val="Rientrocorpodeltesto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SI</w:t>
            </w:r>
          </w:p>
          <w:p w:rsidR="00521DE6" w:rsidRDefault="00521DE6" w:rsidP="00B84A0B">
            <w:pPr>
              <w:pStyle w:val="Rientrocorpodeltesto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 xml:space="preserve">NO     Voti favorevoli n.____________     Voti contrari n.______________ </w:t>
            </w:r>
          </w:p>
        </w:tc>
      </w:tr>
      <w:tr w:rsidR="00521DE6" w:rsidTr="00B84A0B">
        <w:tc>
          <w:tcPr>
            <w:tcW w:w="1728" w:type="dxa"/>
            <w:shd w:val="clear" w:color="auto" w:fill="F3F3F3"/>
          </w:tcPr>
          <w:p w:rsidR="00521DE6" w:rsidRDefault="00521DE6" w:rsidP="00B84A0B">
            <w:pPr>
              <w:pStyle w:val="Rientrocorpodeltesto"/>
              <w:ind w:firstLine="0"/>
              <w:rPr>
                <w:sz w:val="20"/>
              </w:rPr>
            </w:pPr>
            <w:r>
              <w:rPr>
                <w:sz w:val="20"/>
              </w:rPr>
              <w:t>Motivazione</w:t>
            </w:r>
          </w:p>
        </w:tc>
        <w:tc>
          <w:tcPr>
            <w:tcW w:w="8100" w:type="dxa"/>
          </w:tcPr>
          <w:p w:rsidR="00521DE6" w:rsidRPr="005C53A6" w:rsidRDefault="00521DE6" w:rsidP="00B84A0B">
            <w:pPr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Il  Consiglio di Classe delibera la non ammissione dell’alunno alla classe successiva  in quanto:</w:t>
            </w:r>
          </w:p>
          <w:p w:rsidR="00521DE6" w:rsidRPr="005C53A6" w:rsidRDefault="00521DE6" w:rsidP="00B84A0B">
            <w:pPr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  <w:p w:rsidR="00521DE6" w:rsidRPr="005C53A6" w:rsidRDefault="00521DE6" w:rsidP="00B84A0B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Si registra il mancato raggiungimento degli obiettivi minimi nelle seguenti discipline: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…………..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………….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lastRenderedPageBreak/>
              <w:t>………….</w:t>
            </w:r>
          </w:p>
          <w:p w:rsidR="00521DE6" w:rsidRPr="005C53A6" w:rsidRDefault="00521DE6" w:rsidP="00B84A0B">
            <w:pPr>
              <w:numPr>
                <w:ilvl w:val="2"/>
                <w:numId w:val="4"/>
              </w:numPr>
              <w:autoSpaceDE w:val="0"/>
              <w:autoSpaceDN w:val="0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53A6">
              <w:rPr>
                <w:rFonts w:ascii="Tahoma" w:hAnsi="Tahoma" w:cs="Tahoma"/>
                <w:snapToGrid w:val="0"/>
                <w:sz w:val="20"/>
                <w:szCs w:val="20"/>
              </w:rPr>
              <w:t>…………..</w:t>
            </w:r>
          </w:p>
          <w:p w:rsidR="00521DE6" w:rsidRPr="005C53A6" w:rsidRDefault="00521DE6" w:rsidP="00B84A0B">
            <w:pPr>
              <w:pStyle w:val="Rientrocorpodeltesto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5C53A6">
              <w:rPr>
                <w:sz w:val="20"/>
                <w:szCs w:val="20"/>
              </w:rPr>
              <w:t>La gravità delle lacune è tale da non rendere ipotizzabile alcun recupero e quindi da non consentire la proficua frequenza della classe successiva</w:t>
            </w:r>
            <w:r w:rsidR="003E2C0C">
              <w:rPr>
                <w:sz w:val="20"/>
                <w:szCs w:val="20"/>
              </w:rPr>
              <w:t xml:space="preserve"> e/o all’esame di stato</w:t>
            </w:r>
            <w:r w:rsidRPr="005C53A6">
              <w:rPr>
                <w:sz w:val="20"/>
                <w:szCs w:val="20"/>
              </w:rPr>
              <w:t>.</w:t>
            </w:r>
          </w:p>
        </w:tc>
      </w:tr>
    </w:tbl>
    <w:p w:rsidR="00521DE6" w:rsidRDefault="00521DE6" w:rsidP="00521DE6">
      <w:pPr>
        <w:tabs>
          <w:tab w:val="left" w:pos="2127"/>
        </w:tabs>
        <w:rPr>
          <w:rFonts w:ascii="Tahoma" w:hAnsi="Tahoma" w:cs="Tahoma"/>
          <w:sz w:val="20"/>
          <w:szCs w:val="20"/>
        </w:rPr>
      </w:pPr>
    </w:p>
    <w:p w:rsidR="00521DE6" w:rsidRDefault="00521DE6" w:rsidP="00521DE6">
      <w:pPr>
        <w:pStyle w:val="Rientrocorpodeltesto3"/>
        <w:jc w:val="both"/>
        <w:rPr>
          <w:rFonts w:ascii="Tahoma" w:hAnsi="Tahoma" w:cs="Tahoma"/>
          <w:sz w:val="20"/>
          <w:szCs w:val="20"/>
        </w:rPr>
      </w:pPr>
      <w:r w:rsidRPr="003E7713">
        <w:rPr>
          <w:rFonts w:ascii="Tahoma" w:hAnsi="Tahoma" w:cs="Tahoma"/>
          <w:sz w:val="20"/>
          <w:szCs w:val="20"/>
        </w:rPr>
        <w:t xml:space="preserve">Di queste deliberazioni sarà inviata opportuna e tempestiva comunicazione scritta alle famiglie. </w:t>
      </w:r>
    </w:p>
    <w:p w:rsidR="00A1240F" w:rsidRPr="004F78F3" w:rsidRDefault="00A1240F" w:rsidP="00E31FBC">
      <w:pPr>
        <w:pStyle w:val="Rientrocorpodeltesto3"/>
        <w:jc w:val="both"/>
        <w:rPr>
          <w:rFonts w:ascii="Tahoma" w:hAnsi="Tahoma" w:cs="Tahoma"/>
          <w:bCs/>
          <w:sz w:val="20"/>
          <w:szCs w:val="20"/>
        </w:rPr>
      </w:pPr>
      <w:r w:rsidRPr="004F78F3">
        <w:rPr>
          <w:rFonts w:ascii="Tahoma" w:hAnsi="Tahoma" w:cs="Tahoma"/>
          <w:bCs/>
          <w:sz w:val="20"/>
          <w:szCs w:val="20"/>
        </w:rPr>
        <w:t>Agli studenti che hanno adempiuto all’obbligo di istruzione v</w:t>
      </w:r>
      <w:r>
        <w:rPr>
          <w:rFonts w:ascii="Tahoma" w:hAnsi="Tahoma" w:cs="Tahoma"/>
          <w:bCs/>
          <w:sz w:val="20"/>
          <w:szCs w:val="20"/>
        </w:rPr>
        <w:t>iene</w:t>
      </w:r>
      <w:r w:rsidRPr="004F78F3">
        <w:rPr>
          <w:rFonts w:ascii="Tahoma" w:hAnsi="Tahoma" w:cs="Tahoma"/>
          <w:bCs/>
          <w:sz w:val="20"/>
          <w:szCs w:val="20"/>
        </w:rPr>
        <w:t xml:space="preserve"> rilasciata</w:t>
      </w:r>
      <w:r w:rsidR="00E31FBC">
        <w:rPr>
          <w:rFonts w:ascii="Tahoma" w:hAnsi="Tahoma" w:cs="Tahoma"/>
          <w:bCs/>
          <w:sz w:val="20"/>
          <w:szCs w:val="20"/>
        </w:rPr>
        <w:t xml:space="preserve"> </w:t>
      </w:r>
      <w:r w:rsidRPr="004F78F3">
        <w:rPr>
          <w:rFonts w:ascii="Tahoma" w:hAnsi="Tahoma" w:cs="Tahoma"/>
          <w:bCs/>
          <w:sz w:val="20"/>
          <w:szCs w:val="20"/>
        </w:rPr>
        <w:t>la Certificazione relativa ai saperi e alle competenze (DM 22 agosto 2007 n. 139 e DM 27 gennaio 2010 n. 9)</w:t>
      </w:r>
      <w:r w:rsidR="00E31FBC">
        <w:rPr>
          <w:rFonts w:ascii="Tahoma" w:hAnsi="Tahoma" w:cs="Tahoma"/>
          <w:bCs/>
          <w:sz w:val="20"/>
          <w:szCs w:val="20"/>
        </w:rPr>
        <w:t xml:space="preserve"> acquisite nell’assolvimento dell’obbligo di istruzione</w:t>
      </w:r>
      <w:r w:rsidRPr="004F78F3">
        <w:rPr>
          <w:rFonts w:ascii="Tahoma" w:hAnsi="Tahoma" w:cs="Tahoma"/>
          <w:bCs/>
          <w:sz w:val="20"/>
          <w:szCs w:val="20"/>
        </w:rPr>
        <w:t xml:space="preserve">. </w:t>
      </w:r>
    </w:p>
    <w:p w:rsidR="00A1240F" w:rsidRDefault="00A1240F" w:rsidP="00A1240F">
      <w:pPr>
        <w:pStyle w:val="Rientrocorpodeltesto3"/>
        <w:rPr>
          <w:rFonts w:ascii="Tahoma" w:hAnsi="Tahoma" w:cs="Tahoma"/>
          <w:bCs/>
          <w:sz w:val="20"/>
          <w:szCs w:val="20"/>
        </w:rPr>
      </w:pPr>
      <w:r w:rsidRPr="004F78F3">
        <w:rPr>
          <w:rFonts w:ascii="Tahoma" w:hAnsi="Tahoma" w:cs="Tahoma"/>
          <w:bCs/>
          <w:sz w:val="20"/>
          <w:szCs w:val="20"/>
        </w:rPr>
        <w:t xml:space="preserve">A tal fine, il </w:t>
      </w:r>
      <w:proofErr w:type="spellStart"/>
      <w:r w:rsidRPr="004F78F3">
        <w:rPr>
          <w:rFonts w:ascii="Tahoma" w:hAnsi="Tahoma" w:cs="Tahoma"/>
          <w:bCs/>
          <w:sz w:val="20"/>
          <w:szCs w:val="20"/>
        </w:rPr>
        <w:t>CdC</w:t>
      </w:r>
      <w:proofErr w:type="spellEnd"/>
      <w:r w:rsidRPr="004F78F3">
        <w:rPr>
          <w:rFonts w:ascii="Tahoma" w:hAnsi="Tahoma" w:cs="Tahoma"/>
          <w:bCs/>
          <w:sz w:val="20"/>
          <w:szCs w:val="20"/>
        </w:rPr>
        <w:t xml:space="preserve"> certifica che gli alunni sotto elencati hanno conseguito i seguenti risultati in termini di conoscenze, abilità e competenze, nell’ambito del percorso formativo effettuato </w:t>
      </w:r>
    </w:p>
    <w:p w:rsidR="00A1240F" w:rsidRPr="004F78F3" w:rsidRDefault="00A1240F" w:rsidP="00A1240F">
      <w:pPr>
        <w:pStyle w:val="Rientrocorpodeltesto3"/>
        <w:rPr>
          <w:rFonts w:ascii="Tahoma" w:hAnsi="Tahoma" w:cs="Tahoma"/>
          <w:bCs/>
          <w:sz w:val="20"/>
          <w:szCs w:val="20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65"/>
        <w:gridCol w:w="964"/>
        <w:gridCol w:w="964"/>
        <w:gridCol w:w="964"/>
        <w:gridCol w:w="964"/>
        <w:gridCol w:w="964"/>
        <w:gridCol w:w="964"/>
        <w:gridCol w:w="1389"/>
      </w:tblGrid>
      <w:tr w:rsidR="00A1240F" w:rsidRPr="004F78F3" w:rsidTr="00251CFD">
        <w:trPr>
          <w:trHeight w:val="492"/>
        </w:trPr>
        <w:tc>
          <w:tcPr>
            <w:tcW w:w="26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F78F3">
              <w:rPr>
                <w:rFonts w:ascii="Tahoma" w:hAnsi="Tahoma" w:cs="Tahoma"/>
                <w:bCs/>
                <w:sz w:val="20"/>
                <w:szCs w:val="20"/>
              </w:rPr>
              <w:t>STUDENTE</w:t>
            </w:r>
          </w:p>
        </w:tc>
        <w:tc>
          <w:tcPr>
            <w:tcW w:w="289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78F3">
              <w:rPr>
                <w:rFonts w:ascii="Tahoma" w:hAnsi="Tahoma" w:cs="Tahoma"/>
                <w:b/>
                <w:bCs/>
                <w:sz w:val="20"/>
                <w:szCs w:val="20"/>
              </w:rPr>
              <w:t>ASSE DEI LINGUAGGI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1240F" w:rsidRPr="004F78F3" w:rsidRDefault="00A1240F" w:rsidP="00251CFD">
            <w:pPr>
              <w:pStyle w:val="Rientrocorpodeltesto3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78F3">
              <w:rPr>
                <w:rFonts w:ascii="Tahoma" w:hAnsi="Tahoma" w:cs="Tahoma"/>
                <w:b/>
                <w:bCs/>
                <w:sz w:val="20"/>
                <w:szCs w:val="20"/>
              </w:rPr>
              <w:t>ASSE MATEMATICO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1240F" w:rsidRPr="004F78F3" w:rsidRDefault="00A1240F" w:rsidP="00251CFD">
            <w:pPr>
              <w:pStyle w:val="Rientrocorpodeltesto3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78F3">
              <w:rPr>
                <w:rFonts w:ascii="Tahoma" w:hAnsi="Tahoma" w:cs="Tahoma"/>
                <w:b/>
                <w:bCs/>
                <w:sz w:val="20"/>
                <w:szCs w:val="20"/>
              </w:rPr>
              <w:t>ASSE SCIENTIFICO TECNOCLOGICO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1240F" w:rsidRPr="004F78F3" w:rsidRDefault="00A1240F" w:rsidP="00251CFD">
            <w:pPr>
              <w:pStyle w:val="Rientrocorpodeltesto3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78F3">
              <w:rPr>
                <w:rFonts w:ascii="Tahoma" w:hAnsi="Tahoma" w:cs="Tahoma"/>
                <w:b/>
                <w:bCs/>
                <w:sz w:val="20"/>
                <w:szCs w:val="20"/>
              </w:rPr>
              <w:t>ASSE STORICO SOCIALE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1240F" w:rsidRPr="004F78F3" w:rsidRDefault="00A1240F" w:rsidP="00251CFD">
            <w:pPr>
              <w:pStyle w:val="Rientrocorpodeltesto3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78F3">
              <w:rPr>
                <w:rFonts w:ascii="Tahoma" w:hAnsi="Tahoma" w:cs="Tahoma"/>
                <w:bCs/>
                <w:sz w:val="20"/>
                <w:szCs w:val="20"/>
              </w:rPr>
              <w:t xml:space="preserve">indicazione della motivazione del mancato raggiungimento del livello </w:t>
            </w:r>
            <w:r w:rsidRPr="004F78F3">
              <w:rPr>
                <w:rFonts w:ascii="Tahoma" w:hAnsi="Tahoma" w:cs="Tahoma"/>
                <w:b/>
                <w:bCs/>
                <w:sz w:val="20"/>
                <w:szCs w:val="20"/>
              </w:rPr>
              <w:t>base</w:t>
            </w:r>
          </w:p>
        </w:tc>
      </w:tr>
      <w:tr w:rsidR="00A1240F" w:rsidRPr="004F78F3" w:rsidTr="00251CFD">
        <w:trPr>
          <w:trHeight w:val="2731"/>
        </w:trPr>
        <w:tc>
          <w:tcPr>
            <w:tcW w:w="26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240F" w:rsidRPr="004F78F3" w:rsidRDefault="00A1240F" w:rsidP="00251CFD">
            <w:pPr>
              <w:pStyle w:val="Rientrocorpodeltesto3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textDirection w:val="btLr"/>
            <w:vAlign w:val="center"/>
          </w:tcPr>
          <w:p w:rsidR="00A1240F" w:rsidRPr="004F78F3" w:rsidRDefault="00A1240F" w:rsidP="00251CFD">
            <w:pPr>
              <w:pStyle w:val="Rientrocorpodeltesto3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F78F3">
              <w:rPr>
                <w:rFonts w:ascii="Tahoma" w:hAnsi="Tahoma" w:cs="Tahoma"/>
                <w:bCs/>
                <w:sz w:val="20"/>
                <w:szCs w:val="20"/>
              </w:rPr>
              <w:t>LINGUA ITALIANA</w:t>
            </w:r>
          </w:p>
        </w:tc>
        <w:tc>
          <w:tcPr>
            <w:tcW w:w="964" w:type="dxa"/>
            <w:textDirection w:val="btLr"/>
            <w:vAlign w:val="center"/>
          </w:tcPr>
          <w:p w:rsidR="00A1240F" w:rsidRPr="004F78F3" w:rsidRDefault="00A1240F" w:rsidP="00251CFD">
            <w:pPr>
              <w:pStyle w:val="Rientrocorpodeltesto3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F78F3">
              <w:rPr>
                <w:rFonts w:ascii="Tahoma" w:hAnsi="Tahoma" w:cs="Tahoma"/>
                <w:bCs/>
                <w:sz w:val="20"/>
                <w:szCs w:val="20"/>
              </w:rPr>
              <w:t>LINGUA STRANIERA (…)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textDirection w:val="btLr"/>
            <w:vAlign w:val="center"/>
          </w:tcPr>
          <w:p w:rsidR="00A1240F" w:rsidRPr="004F78F3" w:rsidRDefault="00A1240F" w:rsidP="00251CFD">
            <w:pPr>
              <w:pStyle w:val="Rientrocorpodeltesto3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F78F3">
              <w:rPr>
                <w:rFonts w:ascii="Tahoma" w:hAnsi="Tahoma" w:cs="Tahoma"/>
                <w:bCs/>
                <w:sz w:val="20"/>
                <w:szCs w:val="20"/>
              </w:rPr>
              <w:t>ALTRI LINGUAGGI</w:t>
            </w:r>
          </w:p>
        </w:tc>
        <w:tc>
          <w:tcPr>
            <w:tcW w:w="96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1240F" w:rsidRPr="004F78F3" w:rsidTr="00251CFD">
        <w:tc>
          <w:tcPr>
            <w:tcW w:w="26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78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32613C" w:rsidRDefault="00A1240F" w:rsidP="00251CFD">
            <w:pPr>
              <w:pStyle w:val="Rientrocorpodeltesto3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2613C">
              <w:rPr>
                <w:rFonts w:ascii="Tahoma" w:hAnsi="Tahoma" w:cs="Tahoma"/>
                <w:b/>
                <w:bCs/>
                <w:sz w:val="24"/>
                <w:szCs w:val="24"/>
              </w:rPr>
              <w:t>L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32613C">
              <w:rPr>
                <w:rFonts w:ascii="Tahoma" w:hAnsi="Tahoma" w:cs="Tahoma"/>
                <w:b/>
                <w:bCs/>
                <w:sz w:val="24"/>
                <w:szCs w:val="24"/>
              </w:rPr>
              <w:t>i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32613C">
              <w:rPr>
                <w:rFonts w:ascii="Tahoma" w:hAnsi="Tahoma" w:cs="Tahoma"/>
                <w:b/>
                <w:bCs/>
                <w:sz w:val="24"/>
                <w:szCs w:val="24"/>
              </w:rPr>
              <w:t>v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32613C">
              <w:rPr>
                <w:rFonts w:ascii="Tahoma" w:hAnsi="Tahoma" w:cs="Tahoma"/>
                <w:b/>
                <w:bCs/>
                <w:sz w:val="24"/>
                <w:szCs w:val="24"/>
              </w:rPr>
              <w:t>e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32613C">
              <w:rPr>
                <w:rFonts w:ascii="Tahoma" w:hAnsi="Tahoma" w:cs="Tahoma"/>
                <w:b/>
                <w:bCs/>
                <w:sz w:val="24"/>
                <w:szCs w:val="24"/>
              </w:rPr>
              <w:t>l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613C">
              <w:rPr>
                <w:rFonts w:ascii="Tahoma" w:hAnsi="Tahoma" w:cs="Tahoma"/>
                <w:b/>
                <w:bCs/>
                <w:sz w:val="24"/>
                <w:szCs w:val="24"/>
              </w:rPr>
              <w:t>l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32613C">
              <w:rPr>
                <w:rFonts w:ascii="Tahoma" w:hAnsi="Tahoma" w:cs="Tahoma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1240F" w:rsidRPr="004F78F3" w:rsidTr="00251CFD">
        <w:tc>
          <w:tcPr>
            <w:tcW w:w="2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1240F" w:rsidRPr="004F78F3" w:rsidTr="00251CFD">
        <w:tc>
          <w:tcPr>
            <w:tcW w:w="2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1240F" w:rsidRPr="004F78F3" w:rsidTr="00251CFD">
        <w:tc>
          <w:tcPr>
            <w:tcW w:w="26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240F" w:rsidRPr="004F78F3" w:rsidRDefault="00A1240F" w:rsidP="00251CFD">
            <w:pPr>
              <w:pStyle w:val="Rientrocorpodeltesto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A1240F" w:rsidRDefault="00A1240F" w:rsidP="00A1240F">
      <w:pPr>
        <w:pStyle w:val="Rientrocorpodeltesto3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:rsidR="00A1240F" w:rsidRPr="00A93225" w:rsidRDefault="00A1240F" w:rsidP="00A1240F">
      <w:pPr>
        <w:pStyle w:val="Rientrocorpodeltesto3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A93225">
        <w:rPr>
          <w:rFonts w:ascii="Tahoma" w:hAnsi="Tahoma" w:cs="Tahoma"/>
          <w:b/>
          <w:bCs/>
          <w:sz w:val="20"/>
          <w:szCs w:val="20"/>
          <w:u w:val="single"/>
        </w:rPr>
        <w:t xml:space="preserve">Livelli :   B= base  ;  I = intermedio  ;  A = </w:t>
      </w:r>
      <w:proofErr w:type="spellStart"/>
      <w:r w:rsidRPr="00A93225">
        <w:rPr>
          <w:rFonts w:ascii="Tahoma" w:hAnsi="Tahoma" w:cs="Tahoma"/>
          <w:b/>
          <w:bCs/>
          <w:sz w:val="20"/>
          <w:szCs w:val="20"/>
          <w:u w:val="single"/>
        </w:rPr>
        <w:t>avanzato</w:t>
      </w:r>
      <w:r>
        <w:rPr>
          <w:rFonts w:ascii="Tahoma" w:hAnsi="Tahoma" w:cs="Tahoma"/>
          <w:b/>
          <w:bCs/>
          <w:sz w:val="20"/>
          <w:szCs w:val="20"/>
          <w:u w:val="single"/>
        </w:rPr>
        <w:t>_;_NB</w:t>
      </w:r>
      <w:proofErr w:type="spellEnd"/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E72D16">
        <w:rPr>
          <w:rFonts w:ascii="Tahoma" w:hAnsi="Tahoma" w:cs="Tahoma"/>
          <w:b/>
          <w:bCs/>
          <w:sz w:val="20"/>
          <w:szCs w:val="20"/>
          <w:u w:val="single"/>
        </w:rPr>
        <w:t>=</w:t>
      </w:r>
      <w:r w:rsidRPr="00E72D16">
        <w:rPr>
          <w:rFonts w:ascii="Tahoma" w:hAnsi="Tahoma" w:cs="Tahoma"/>
          <w:b/>
          <w:bCs/>
          <w:sz w:val="20"/>
          <w:u w:val="single"/>
        </w:rPr>
        <w:t xml:space="preserve"> livello base non raggiunto</w:t>
      </w:r>
    </w:p>
    <w:p w:rsidR="00A1240F" w:rsidRPr="0032613C" w:rsidRDefault="00A1240F" w:rsidP="00A1240F">
      <w:pPr>
        <w:pStyle w:val="Rientrocorpodeltesto3"/>
        <w:rPr>
          <w:rFonts w:ascii="Tahoma" w:hAnsi="Tahoma" w:cs="Tahoma"/>
          <w:bCs/>
          <w:i/>
          <w:sz w:val="4"/>
          <w:szCs w:val="4"/>
        </w:rPr>
      </w:pPr>
    </w:p>
    <w:p w:rsidR="00A1240F" w:rsidRDefault="00A1240F" w:rsidP="00A1240F">
      <w:pPr>
        <w:pStyle w:val="Rientrocorpodeltesto3"/>
        <w:rPr>
          <w:rFonts w:ascii="Tahoma" w:hAnsi="Tahoma" w:cs="Tahoma"/>
          <w:bCs/>
          <w:i/>
          <w:sz w:val="20"/>
          <w:szCs w:val="20"/>
        </w:rPr>
      </w:pPr>
      <w:r w:rsidRPr="004F78F3">
        <w:rPr>
          <w:rFonts w:ascii="Tahoma" w:hAnsi="Tahoma" w:cs="Tahoma"/>
          <w:bCs/>
          <w:i/>
          <w:sz w:val="20"/>
          <w:szCs w:val="20"/>
        </w:rPr>
        <w:t xml:space="preserve">Le competenze di base relative agli assi culturali sono acquisite dallo studente con riferimento alle competenze chiave di cittadinanza di cui all’allegato 2 del </w:t>
      </w:r>
      <w:r>
        <w:rPr>
          <w:rFonts w:ascii="Tahoma" w:hAnsi="Tahoma" w:cs="Tahoma"/>
          <w:bCs/>
          <w:i/>
          <w:sz w:val="20"/>
          <w:szCs w:val="20"/>
        </w:rPr>
        <w:t>DM 22 agosto 2007 n. 139:</w:t>
      </w:r>
    </w:p>
    <w:p w:rsidR="00A1240F" w:rsidRPr="00BE1146" w:rsidRDefault="00A1240F" w:rsidP="00A1240F">
      <w:pPr>
        <w:pStyle w:val="Pidipagina"/>
        <w:numPr>
          <w:ilvl w:val="0"/>
          <w:numId w:val="1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E1146">
        <w:rPr>
          <w:rFonts w:ascii="Arial" w:hAnsi="Arial" w:cs="Arial"/>
          <w:b/>
          <w:bCs/>
          <w:sz w:val="20"/>
          <w:szCs w:val="20"/>
        </w:rPr>
        <w:t xml:space="preserve">Costruzione del sé: </w:t>
      </w:r>
      <w:r w:rsidRPr="00BE1146">
        <w:rPr>
          <w:rFonts w:ascii="Arial" w:hAnsi="Arial" w:cs="Arial"/>
          <w:sz w:val="20"/>
          <w:szCs w:val="20"/>
        </w:rPr>
        <w:t xml:space="preserve">Imparare ad imparare - Agire in modo autonomo e responsabile </w:t>
      </w:r>
      <w:r>
        <w:rPr>
          <w:rFonts w:ascii="Arial" w:hAnsi="Arial" w:cs="Arial"/>
          <w:sz w:val="20"/>
          <w:szCs w:val="20"/>
        </w:rPr>
        <w:t>–</w:t>
      </w:r>
      <w:r w:rsidRPr="00BE1146">
        <w:rPr>
          <w:rFonts w:ascii="Arial" w:hAnsi="Arial" w:cs="Arial"/>
          <w:sz w:val="20"/>
          <w:szCs w:val="20"/>
        </w:rPr>
        <w:t xml:space="preserve"> Progettare</w:t>
      </w:r>
    </w:p>
    <w:p w:rsidR="00A1240F" w:rsidRPr="00BE1146" w:rsidRDefault="00A1240F" w:rsidP="00A1240F">
      <w:pPr>
        <w:pStyle w:val="Pidipagina"/>
        <w:numPr>
          <w:ilvl w:val="0"/>
          <w:numId w:val="1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E1146">
        <w:rPr>
          <w:rFonts w:ascii="Arial" w:hAnsi="Arial" w:cs="Arial"/>
          <w:b/>
          <w:sz w:val="20"/>
          <w:szCs w:val="20"/>
        </w:rPr>
        <w:t>Relazione con gli altri:</w:t>
      </w:r>
      <w:r w:rsidRPr="00BE1146">
        <w:rPr>
          <w:rFonts w:ascii="Arial" w:hAnsi="Arial" w:cs="Arial"/>
          <w:sz w:val="20"/>
          <w:szCs w:val="20"/>
        </w:rPr>
        <w:t xml:space="preserve"> Collaborare e partecipare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420D88">
        <w:rPr>
          <w:rFonts w:ascii="Arial" w:hAnsi="Arial" w:cs="Arial"/>
          <w:sz w:val="20"/>
          <w:szCs w:val="20"/>
        </w:rPr>
        <w:t>Comunicare</w:t>
      </w:r>
    </w:p>
    <w:p w:rsidR="00A1240F" w:rsidRPr="00BE1146" w:rsidRDefault="00A1240F" w:rsidP="00A1240F">
      <w:pPr>
        <w:pStyle w:val="Pidipagina"/>
        <w:numPr>
          <w:ilvl w:val="0"/>
          <w:numId w:val="1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E1146">
        <w:rPr>
          <w:rFonts w:ascii="Arial" w:hAnsi="Arial" w:cs="Arial"/>
          <w:b/>
          <w:sz w:val="20"/>
          <w:szCs w:val="20"/>
        </w:rPr>
        <w:t>Rapporto con la realtà:</w:t>
      </w:r>
      <w:r>
        <w:t xml:space="preserve"> </w:t>
      </w:r>
      <w:r w:rsidRPr="00BE1146">
        <w:rPr>
          <w:rFonts w:ascii="Arial" w:hAnsi="Arial" w:cs="Arial"/>
          <w:sz w:val="20"/>
          <w:szCs w:val="20"/>
        </w:rPr>
        <w:t>Risolvere problemi - Individuare collegamenti e relazioni</w:t>
      </w:r>
      <w:r w:rsidRPr="00BE1146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BE1146">
        <w:rPr>
          <w:rFonts w:ascii="Arial" w:hAnsi="Arial" w:cs="Arial"/>
          <w:sz w:val="20"/>
          <w:szCs w:val="20"/>
        </w:rPr>
        <w:t>Acquisire ed interpretare l’informazione</w:t>
      </w:r>
    </w:p>
    <w:p w:rsidR="00A1240F" w:rsidRDefault="00A1240F" w:rsidP="00A1240F">
      <w:pPr>
        <w:pStyle w:val="Rientrocorpodeltesto3"/>
        <w:rPr>
          <w:rFonts w:ascii="Tahoma" w:hAnsi="Tahoma" w:cs="Tahoma"/>
          <w:bCs/>
          <w:i/>
          <w:sz w:val="20"/>
          <w:szCs w:val="20"/>
        </w:rPr>
      </w:pPr>
    </w:p>
    <w:p w:rsidR="00A1240F" w:rsidRPr="004F78F3" w:rsidRDefault="00A1240F" w:rsidP="00A1240F">
      <w:pPr>
        <w:pStyle w:val="Rientrocorpodeltesto3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LEGENDA DEI </w:t>
      </w:r>
      <w:r w:rsidRPr="004F78F3">
        <w:rPr>
          <w:rFonts w:ascii="Tahoma" w:hAnsi="Tahoma" w:cs="Tahoma"/>
          <w:b/>
          <w:bCs/>
          <w:sz w:val="20"/>
          <w:szCs w:val="20"/>
        </w:rPr>
        <w:t xml:space="preserve">LIVELLI RAGGIUNTI IN CIASCUN ASSE: </w:t>
      </w:r>
    </w:p>
    <w:p w:rsidR="00A1240F" w:rsidRPr="004F78F3" w:rsidRDefault="00A1240F" w:rsidP="00A1240F">
      <w:pPr>
        <w:pStyle w:val="Rientrocorpodeltesto3"/>
        <w:rPr>
          <w:rFonts w:ascii="Tahoma" w:hAnsi="Tahoma" w:cs="Tahoma"/>
          <w:bCs/>
          <w:sz w:val="20"/>
          <w:szCs w:val="20"/>
        </w:rPr>
      </w:pPr>
      <w:r w:rsidRPr="004F78F3">
        <w:rPr>
          <w:rFonts w:ascii="Tahoma" w:hAnsi="Tahoma" w:cs="Tahoma"/>
          <w:b/>
          <w:bCs/>
          <w:sz w:val="20"/>
          <w:szCs w:val="20"/>
        </w:rPr>
        <w:t>base</w:t>
      </w:r>
      <w:r w:rsidRPr="004F78F3">
        <w:rPr>
          <w:rFonts w:ascii="Tahoma" w:hAnsi="Tahoma" w:cs="Tahoma"/>
          <w:bCs/>
          <w:sz w:val="20"/>
          <w:szCs w:val="20"/>
        </w:rPr>
        <w:t>: lo studente svolge compiti semplici in situazioni note, mostrando di possedere conoscenze ed abilità essenziali e di saper applicare regole e procedure fondamentali.</w:t>
      </w:r>
    </w:p>
    <w:p w:rsidR="00A1240F" w:rsidRPr="004F78F3" w:rsidRDefault="00A1240F" w:rsidP="00A1240F">
      <w:pPr>
        <w:pStyle w:val="Rientrocorpodeltesto3"/>
        <w:rPr>
          <w:rFonts w:ascii="Tahoma" w:hAnsi="Tahoma" w:cs="Tahoma"/>
          <w:bCs/>
          <w:sz w:val="20"/>
          <w:szCs w:val="20"/>
        </w:rPr>
      </w:pPr>
      <w:r w:rsidRPr="004F78F3">
        <w:rPr>
          <w:rFonts w:ascii="Tahoma" w:hAnsi="Tahoma" w:cs="Tahoma"/>
          <w:bCs/>
          <w:sz w:val="20"/>
          <w:szCs w:val="20"/>
        </w:rPr>
        <w:t>Nel caso non sia stato raggiunto il livello base, riportare l’espressione “</w:t>
      </w:r>
      <w:r w:rsidRPr="0032613C">
        <w:rPr>
          <w:rFonts w:ascii="Tahoma" w:hAnsi="Tahoma" w:cs="Tahoma"/>
          <w:b/>
          <w:bCs/>
          <w:sz w:val="20"/>
          <w:szCs w:val="20"/>
        </w:rPr>
        <w:t>livello base non raggiunto</w:t>
      </w:r>
      <w:r w:rsidRPr="004F78F3">
        <w:rPr>
          <w:rFonts w:ascii="Tahoma" w:hAnsi="Tahoma" w:cs="Tahoma"/>
          <w:bCs/>
          <w:sz w:val="20"/>
          <w:szCs w:val="20"/>
        </w:rPr>
        <w:t>” con l’indicazione della relativa motivazione.</w:t>
      </w:r>
    </w:p>
    <w:p w:rsidR="00A1240F" w:rsidRPr="004F78F3" w:rsidRDefault="00A1240F" w:rsidP="00A1240F">
      <w:pPr>
        <w:pStyle w:val="Rientrocorpodeltesto3"/>
        <w:rPr>
          <w:rFonts w:ascii="Tahoma" w:hAnsi="Tahoma" w:cs="Tahoma"/>
          <w:bCs/>
          <w:sz w:val="20"/>
          <w:szCs w:val="20"/>
        </w:rPr>
      </w:pPr>
      <w:r w:rsidRPr="004F78F3">
        <w:rPr>
          <w:rFonts w:ascii="Tahoma" w:hAnsi="Tahoma" w:cs="Tahoma"/>
          <w:b/>
          <w:bCs/>
          <w:sz w:val="20"/>
          <w:szCs w:val="20"/>
        </w:rPr>
        <w:t>intermedio</w:t>
      </w:r>
      <w:r w:rsidRPr="004F78F3">
        <w:rPr>
          <w:rFonts w:ascii="Tahoma" w:hAnsi="Tahoma" w:cs="Tahoma"/>
          <w:bCs/>
          <w:sz w:val="20"/>
          <w:szCs w:val="20"/>
        </w:rPr>
        <w:t>: lo studente svolge compiti e risolve problemi complessi in situazioni note, compie scelte consapevoli, mostrando di saper utilizzare le conoscenze e le abilità acquisite</w:t>
      </w:r>
    </w:p>
    <w:p w:rsidR="00A1240F" w:rsidRPr="0084107E" w:rsidRDefault="00A1240F" w:rsidP="00A1240F">
      <w:pPr>
        <w:pStyle w:val="Rientrocorpodeltesto3"/>
        <w:rPr>
          <w:rFonts w:ascii="Tahoma" w:hAnsi="Tahoma" w:cs="Tahoma"/>
          <w:bCs/>
          <w:sz w:val="20"/>
          <w:szCs w:val="20"/>
        </w:rPr>
      </w:pPr>
      <w:r w:rsidRPr="004F78F3">
        <w:rPr>
          <w:rFonts w:ascii="Tahoma" w:hAnsi="Tahoma" w:cs="Tahoma"/>
          <w:b/>
          <w:bCs/>
          <w:sz w:val="20"/>
          <w:szCs w:val="20"/>
        </w:rPr>
        <w:lastRenderedPageBreak/>
        <w:t>avanzato</w:t>
      </w:r>
      <w:r w:rsidRPr="004F78F3">
        <w:rPr>
          <w:rFonts w:ascii="Tahoma" w:hAnsi="Tahoma" w:cs="Tahoma"/>
          <w:bCs/>
          <w:sz w:val="20"/>
          <w:szCs w:val="20"/>
        </w:rPr>
        <w:t>: lo studente svolge compiti e risolve problemi complessi in situazioni anche non note, mostrando padronanza nell’uso delle conoscenze e delle abilità acquisite. Sa proporre e sostenere le proprie opinioni e assumere decisioni consapevoli.</w:t>
      </w:r>
    </w:p>
    <w:p w:rsidR="00A1240F" w:rsidRPr="00356256" w:rsidRDefault="00A1240F" w:rsidP="00A1240F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Consiglio di Classe procede</w:t>
      </w:r>
      <w:r w:rsidRPr="00356256">
        <w:rPr>
          <w:rFonts w:ascii="Tahoma" w:hAnsi="Tahoma" w:cs="Tahoma"/>
          <w:sz w:val="20"/>
          <w:szCs w:val="20"/>
        </w:rPr>
        <w:t xml:space="preserve"> poi, </w:t>
      </w:r>
      <w:r>
        <w:rPr>
          <w:rFonts w:ascii="Tahoma" w:hAnsi="Tahoma" w:cs="Tahoma"/>
          <w:sz w:val="20"/>
          <w:szCs w:val="20"/>
        </w:rPr>
        <w:t xml:space="preserve">ai sensi del D.M. 42/2007, </w:t>
      </w:r>
      <w:r w:rsidRPr="00356256">
        <w:rPr>
          <w:rFonts w:ascii="Tahoma" w:hAnsi="Tahoma" w:cs="Tahoma"/>
          <w:sz w:val="20"/>
          <w:szCs w:val="20"/>
        </w:rPr>
        <w:t xml:space="preserve">all’esame dei certificati attestanti eventuali crediti formativi presentati dagli alunni sottoelencati </w:t>
      </w:r>
      <w:r w:rsidR="00373414">
        <w:rPr>
          <w:rFonts w:ascii="Tahoma" w:hAnsi="Tahoma" w:cs="Tahoma"/>
          <w:sz w:val="20"/>
          <w:szCs w:val="20"/>
        </w:rPr>
        <w:t>riconoscendoli come da tabella successiva</w:t>
      </w:r>
      <w:r w:rsidRPr="00356256">
        <w:rPr>
          <w:rFonts w:ascii="Tahoma" w:hAnsi="Tahoma" w:cs="Tahoma"/>
          <w:sz w:val="20"/>
          <w:szCs w:val="20"/>
        </w:rPr>
        <w:t>:</w:t>
      </w:r>
    </w:p>
    <w:p w:rsidR="00A1240F" w:rsidRDefault="00A1240F" w:rsidP="00A1240F">
      <w:pPr>
        <w:ind w:firstLine="708"/>
        <w:jc w:val="both"/>
      </w:pPr>
    </w:p>
    <w:tbl>
      <w:tblPr>
        <w:tblStyle w:val="Grigliatabella"/>
        <w:tblW w:w="4946" w:type="pct"/>
        <w:tblLook w:val="01E0" w:firstRow="1" w:lastRow="1" w:firstColumn="1" w:lastColumn="1" w:noHBand="0" w:noVBand="0"/>
      </w:tblPr>
      <w:tblGrid>
        <w:gridCol w:w="3511"/>
        <w:gridCol w:w="6237"/>
      </w:tblGrid>
      <w:tr w:rsidR="00373414" w:rsidTr="00DB550A">
        <w:tc>
          <w:tcPr>
            <w:tcW w:w="1801" w:type="pct"/>
          </w:tcPr>
          <w:p w:rsidR="00373414" w:rsidRPr="00373414" w:rsidRDefault="00373414" w:rsidP="00373414">
            <w:pPr>
              <w:jc w:val="center"/>
              <w:rPr>
                <w:i/>
              </w:rPr>
            </w:pPr>
            <w:r w:rsidRPr="00373414">
              <w:rPr>
                <w:i/>
              </w:rPr>
              <w:t>Alunni</w:t>
            </w:r>
          </w:p>
        </w:tc>
        <w:tc>
          <w:tcPr>
            <w:tcW w:w="3199" w:type="pct"/>
          </w:tcPr>
          <w:p w:rsidR="00373414" w:rsidRDefault="00373414" w:rsidP="00373414">
            <w:pPr>
              <w:jc w:val="center"/>
            </w:pPr>
            <w:r w:rsidRPr="00AA1E11">
              <w:rPr>
                <w:i/>
              </w:rPr>
              <w:t xml:space="preserve">Certificazione </w:t>
            </w:r>
            <w:r>
              <w:rPr>
                <w:i/>
              </w:rPr>
              <w:t>riconosciuta</w:t>
            </w: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  <w:tr w:rsidR="00373414" w:rsidTr="00DB550A">
        <w:tc>
          <w:tcPr>
            <w:tcW w:w="1801" w:type="pct"/>
          </w:tcPr>
          <w:p w:rsidR="00373414" w:rsidRDefault="00373414" w:rsidP="00251CFD">
            <w:pPr>
              <w:jc w:val="both"/>
            </w:pPr>
          </w:p>
        </w:tc>
        <w:tc>
          <w:tcPr>
            <w:tcW w:w="3199" w:type="pct"/>
          </w:tcPr>
          <w:p w:rsidR="00373414" w:rsidRDefault="00373414" w:rsidP="00251CFD">
            <w:pPr>
              <w:jc w:val="both"/>
            </w:pPr>
          </w:p>
        </w:tc>
      </w:tr>
    </w:tbl>
    <w:p w:rsidR="00A1240F" w:rsidRDefault="00A1240F" w:rsidP="00A1240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A1240F" w:rsidRPr="00F71E5E" w:rsidRDefault="00A1240F" w:rsidP="00A1240F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71E5E">
        <w:rPr>
          <w:rFonts w:ascii="Tahoma" w:hAnsi="Tahoma" w:cs="Tahoma"/>
          <w:sz w:val="20"/>
          <w:szCs w:val="20"/>
        </w:rPr>
        <w:t xml:space="preserve">Quindi, in relazione ai criteri per l’ attribuzione del credito scolastico, si assegnano i seguenti punti, tenuto conto, oltre </w:t>
      </w:r>
      <w:r w:rsidR="00E31FBC">
        <w:rPr>
          <w:rFonts w:ascii="Tahoma" w:hAnsi="Tahoma" w:cs="Tahoma"/>
          <w:sz w:val="20"/>
          <w:szCs w:val="20"/>
        </w:rPr>
        <w:t>che della media dei voti, dell’</w:t>
      </w:r>
      <w:r w:rsidRPr="00F71E5E">
        <w:rPr>
          <w:rFonts w:ascii="Tahoma" w:hAnsi="Tahoma" w:cs="Tahoma"/>
          <w:sz w:val="20"/>
          <w:szCs w:val="20"/>
        </w:rPr>
        <w:t>assiduità della frequenza scolastica, dell’interesse e dell’impegno nella partecipazione al dialogo educativo e alle attività complementari ed integrative e di eventuali crediti format</w:t>
      </w:r>
      <w:r w:rsidR="00373414">
        <w:rPr>
          <w:rFonts w:ascii="Tahoma" w:hAnsi="Tahoma" w:cs="Tahoma"/>
          <w:sz w:val="20"/>
          <w:szCs w:val="20"/>
        </w:rPr>
        <w:t xml:space="preserve">ivi, come previsto dalle norme </w:t>
      </w:r>
      <w:r w:rsidRPr="00F71E5E">
        <w:rPr>
          <w:rFonts w:ascii="Tahoma" w:hAnsi="Tahoma" w:cs="Tahoma"/>
          <w:sz w:val="20"/>
          <w:szCs w:val="20"/>
        </w:rPr>
        <w:t>vigenti</w:t>
      </w:r>
      <w:r>
        <w:rPr>
          <w:rFonts w:ascii="Tahoma" w:hAnsi="Tahoma" w:cs="Tahoma"/>
          <w:sz w:val="20"/>
          <w:szCs w:val="20"/>
        </w:rPr>
        <w:t>.</w:t>
      </w:r>
    </w:p>
    <w:p w:rsidR="00A1240F" w:rsidRDefault="00A1240F" w:rsidP="00A1240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A1240F" w:rsidRDefault="00A1240F" w:rsidP="00A1240F">
      <w:pPr>
        <w:jc w:val="both"/>
        <w:rPr>
          <w:rFonts w:ascii="Tahoma" w:hAnsi="Tahoma" w:cs="Tahoma"/>
          <w:sz w:val="20"/>
          <w:szCs w:val="20"/>
        </w:rPr>
      </w:pPr>
      <w:r w:rsidRPr="00073A6D">
        <w:rPr>
          <w:rFonts w:ascii="Tahoma" w:hAnsi="Tahoma" w:cs="Tahoma"/>
          <w:sz w:val="20"/>
          <w:szCs w:val="20"/>
        </w:rPr>
        <w:t xml:space="preserve"> Le deliberazioni </w:t>
      </w:r>
      <w:r>
        <w:rPr>
          <w:rFonts w:ascii="Tahoma" w:hAnsi="Tahoma" w:cs="Tahoma"/>
          <w:sz w:val="20"/>
          <w:szCs w:val="20"/>
        </w:rPr>
        <w:t>sono prese tutte all’ unanimità ad eccezione di__________________________________</w:t>
      </w:r>
    </w:p>
    <w:p w:rsidR="00A1240F" w:rsidRPr="0027510C" w:rsidRDefault="00A1240F" w:rsidP="00A1240F">
      <w:pPr>
        <w:jc w:val="both"/>
        <w:rPr>
          <w:rFonts w:ascii="Tahoma" w:hAnsi="Tahoma" w:cs="Tahoma"/>
          <w:sz w:val="20"/>
          <w:szCs w:val="20"/>
        </w:rPr>
      </w:pPr>
      <w:r w:rsidRPr="008B16C2">
        <w:rPr>
          <w:rFonts w:ascii="Tahoma" w:hAnsi="Tahoma" w:cs="Tahoma"/>
          <w:sz w:val="20"/>
          <w:szCs w:val="20"/>
        </w:rPr>
        <w:t>(n.........voti favorevoli e n.........voti contrari)</w:t>
      </w:r>
      <w:r>
        <w:rPr>
          <w:rFonts w:ascii="Tahoma" w:hAnsi="Tahoma" w:cs="Tahoma"/>
          <w:sz w:val="20"/>
          <w:szCs w:val="20"/>
        </w:rPr>
        <w:t>.</w:t>
      </w:r>
    </w:p>
    <w:p w:rsidR="00A1240F" w:rsidRDefault="00A1240F" w:rsidP="00A1240F">
      <w:pPr>
        <w:jc w:val="both"/>
        <w:rPr>
          <w:rFonts w:ascii="Tahoma" w:hAnsi="Tahoma" w:cs="Tahoma"/>
          <w:sz w:val="20"/>
          <w:szCs w:val="20"/>
        </w:rPr>
      </w:pPr>
    </w:p>
    <w:p w:rsidR="006D3327" w:rsidRDefault="006D3327" w:rsidP="00A1240F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316"/>
        <w:gridCol w:w="775"/>
        <w:gridCol w:w="1031"/>
        <w:gridCol w:w="1031"/>
        <w:gridCol w:w="1031"/>
        <w:gridCol w:w="1031"/>
        <w:gridCol w:w="1031"/>
      </w:tblGrid>
      <w:tr w:rsidR="006D3327" w:rsidRPr="0019574E" w:rsidTr="004A4967">
        <w:trPr>
          <w:cantSplit/>
          <w:trHeight w:val="660"/>
          <w:tblHeader/>
          <w:jc w:val="center"/>
        </w:trPr>
        <w:tc>
          <w:tcPr>
            <w:tcW w:w="309" w:type="pct"/>
            <w:vMerge w:val="restar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vMerge w:val="restar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19574E">
              <w:rPr>
                <w:rFonts w:ascii="Tahoma" w:hAnsi="Tahoma" w:cs="Tahoma"/>
                <w:i/>
                <w:sz w:val="20"/>
                <w:szCs w:val="20"/>
              </w:rPr>
              <w:t>Alunno</w:t>
            </w:r>
          </w:p>
        </w:tc>
        <w:tc>
          <w:tcPr>
            <w:tcW w:w="393" w:type="pct"/>
            <w:vMerge w:val="restart"/>
            <w:textDirection w:val="btLr"/>
            <w:vAlign w:val="center"/>
          </w:tcPr>
          <w:p w:rsidR="006D3327" w:rsidRPr="00D749FB" w:rsidRDefault="006D3327" w:rsidP="004A4967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Media voti</w:t>
            </w:r>
          </w:p>
        </w:tc>
        <w:tc>
          <w:tcPr>
            <w:tcW w:w="523" w:type="pct"/>
            <w:vMerge w:val="restart"/>
            <w:textDirection w:val="btLr"/>
            <w:vAlign w:val="center"/>
          </w:tcPr>
          <w:p w:rsidR="006D3327" w:rsidRPr="00D749FB" w:rsidRDefault="006D3327" w:rsidP="004A4967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Banda di oscillazione</w:t>
            </w:r>
          </w:p>
        </w:tc>
        <w:tc>
          <w:tcPr>
            <w:tcW w:w="523" w:type="pct"/>
            <w:vMerge w:val="restart"/>
            <w:textDirection w:val="btLr"/>
            <w:vAlign w:val="center"/>
          </w:tcPr>
          <w:p w:rsidR="006D3327" w:rsidRPr="00D749FB" w:rsidRDefault="006D3327" w:rsidP="0082002C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Credito scolastico 201</w:t>
            </w:r>
            <w:r w:rsidR="0082002C">
              <w:rPr>
                <w:rFonts w:ascii="Tahoma" w:hAnsi="Tahoma" w:cs="Tahoma"/>
                <w:iCs/>
                <w:sz w:val="20"/>
                <w:szCs w:val="20"/>
              </w:rPr>
              <w:t>5</w:t>
            </w:r>
            <w:r w:rsidRPr="00D749FB">
              <w:rPr>
                <w:rFonts w:ascii="Tahoma" w:hAnsi="Tahoma" w:cs="Tahoma"/>
                <w:iCs/>
                <w:sz w:val="20"/>
                <w:szCs w:val="20"/>
              </w:rPr>
              <w:t>/1</w:t>
            </w:r>
            <w:r w:rsidR="0082002C">
              <w:rPr>
                <w:rFonts w:ascii="Tahoma" w:hAnsi="Tahoma" w:cs="Tahoma"/>
                <w:iCs/>
                <w:sz w:val="20"/>
                <w:szCs w:val="20"/>
              </w:rPr>
              <w:t>6</w:t>
            </w:r>
          </w:p>
        </w:tc>
        <w:tc>
          <w:tcPr>
            <w:tcW w:w="523" w:type="pct"/>
            <w:vMerge w:val="restart"/>
            <w:textDirection w:val="btLr"/>
            <w:vAlign w:val="center"/>
          </w:tcPr>
          <w:p w:rsidR="006D3327" w:rsidRPr="00D749FB" w:rsidRDefault="006D3327" w:rsidP="0082002C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Credito scolastico 201</w:t>
            </w:r>
            <w:r w:rsidR="0082002C">
              <w:rPr>
                <w:rFonts w:ascii="Tahoma" w:hAnsi="Tahoma" w:cs="Tahoma"/>
                <w:iCs/>
                <w:sz w:val="20"/>
                <w:szCs w:val="20"/>
              </w:rPr>
              <w:t>4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/</w:t>
            </w:r>
            <w:r w:rsidRPr="00D749FB">
              <w:rPr>
                <w:rFonts w:ascii="Tahoma" w:hAnsi="Tahoma" w:cs="Tahoma"/>
                <w:iCs/>
                <w:sz w:val="20"/>
                <w:szCs w:val="20"/>
              </w:rPr>
              <w:t>1</w:t>
            </w:r>
            <w:r w:rsidR="0082002C">
              <w:rPr>
                <w:rFonts w:ascii="Tahoma" w:hAnsi="Tahoma" w:cs="Tahoma"/>
                <w:iCs/>
                <w:sz w:val="20"/>
                <w:szCs w:val="20"/>
              </w:rPr>
              <w:t>5</w:t>
            </w:r>
          </w:p>
        </w:tc>
        <w:tc>
          <w:tcPr>
            <w:tcW w:w="523" w:type="pct"/>
            <w:vMerge w:val="restart"/>
            <w:textDirection w:val="btLr"/>
            <w:vAlign w:val="center"/>
          </w:tcPr>
          <w:p w:rsidR="006D3327" w:rsidRPr="00D749FB" w:rsidRDefault="006D3327" w:rsidP="0082002C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Credito scolastico 20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1</w:t>
            </w:r>
            <w:r w:rsidR="0082002C">
              <w:rPr>
                <w:rFonts w:ascii="Tahoma" w:hAnsi="Tahoma" w:cs="Tahoma"/>
                <w:iCs/>
                <w:sz w:val="20"/>
                <w:szCs w:val="20"/>
              </w:rPr>
              <w:t>3</w:t>
            </w:r>
            <w:r w:rsidRPr="00D749FB">
              <w:rPr>
                <w:rFonts w:ascii="Tahoma" w:hAnsi="Tahoma" w:cs="Tahoma"/>
                <w:iCs/>
                <w:sz w:val="20"/>
                <w:szCs w:val="20"/>
              </w:rPr>
              <w:t>/1</w:t>
            </w:r>
            <w:r w:rsidR="0082002C">
              <w:rPr>
                <w:rFonts w:ascii="Tahoma" w:hAnsi="Tahoma" w:cs="Tahoma"/>
                <w:iCs/>
                <w:sz w:val="20"/>
                <w:szCs w:val="20"/>
              </w:rPr>
              <w:t>4</w:t>
            </w:r>
          </w:p>
        </w:tc>
        <w:tc>
          <w:tcPr>
            <w:tcW w:w="523" w:type="pct"/>
            <w:vMerge w:val="restart"/>
            <w:textDirection w:val="btLr"/>
            <w:vAlign w:val="center"/>
          </w:tcPr>
          <w:p w:rsidR="006D3327" w:rsidRPr="00D749FB" w:rsidRDefault="006D3327" w:rsidP="004A4967">
            <w:pPr>
              <w:pStyle w:val="Rientrocorpodeltesto3"/>
              <w:rPr>
                <w:rFonts w:ascii="Tahoma" w:hAnsi="Tahoma" w:cs="Tahoma"/>
                <w:iCs/>
                <w:sz w:val="20"/>
                <w:szCs w:val="20"/>
              </w:rPr>
            </w:pPr>
            <w:r w:rsidRPr="00D749FB">
              <w:rPr>
                <w:rFonts w:ascii="Tahoma" w:hAnsi="Tahoma" w:cs="Tahoma"/>
                <w:iCs/>
                <w:sz w:val="20"/>
                <w:szCs w:val="20"/>
              </w:rPr>
              <w:t>Totale credito</w:t>
            </w:r>
          </w:p>
        </w:tc>
      </w:tr>
      <w:tr w:rsidR="006D3327" w:rsidRPr="0019574E" w:rsidTr="004A4967">
        <w:trPr>
          <w:cantSplit/>
          <w:trHeight w:val="660"/>
          <w:tblHeader/>
          <w:jc w:val="center"/>
        </w:trPr>
        <w:tc>
          <w:tcPr>
            <w:tcW w:w="309" w:type="pct"/>
            <w:vMerge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vMerge/>
            <w:tcBorders>
              <w:bottom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523" w:type="pct"/>
            <w:vMerge/>
            <w:textDirection w:val="btLr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523" w:type="pct"/>
            <w:vMerge/>
            <w:textDirection w:val="btLr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523" w:type="pct"/>
            <w:vMerge/>
            <w:textDirection w:val="btLr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523" w:type="pct"/>
            <w:vMerge/>
            <w:textDirection w:val="btLr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523" w:type="pct"/>
            <w:vMerge/>
            <w:textDirection w:val="btLr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6D332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6D332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6D332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6D332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327" w:rsidRPr="0019574E" w:rsidTr="004A4967">
        <w:trPr>
          <w:jc w:val="center"/>
        </w:trPr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6D3327" w:rsidRPr="0019574E" w:rsidRDefault="006D3327" w:rsidP="004A4967">
            <w:pPr>
              <w:pStyle w:val="Rientrocorpodeltesto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3327" w:rsidRDefault="006D3327" w:rsidP="00A1240F">
      <w:pPr>
        <w:jc w:val="both"/>
        <w:rPr>
          <w:rFonts w:ascii="Tahoma" w:hAnsi="Tahoma" w:cs="Tahoma"/>
          <w:sz w:val="20"/>
          <w:szCs w:val="20"/>
        </w:rPr>
      </w:pPr>
    </w:p>
    <w:p w:rsidR="00A1240F" w:rsidRDefault="00A1240F" w:rsidP="006D3327">
      <w:pPr>
        <w:pStyle w:val="Rientrocorpodeltesto3"/>
        <w:ind w:left="0"/>
        <w:jc w:val="both"/>
        <w:rPr>
          <w:rFonts w:ascii="Tahoma" w:hAnsi="Tahoma" w:cs="Tahoma"/>
          <w:sz w:val="20"/>
          <w:szCs w:val="20"/>
        </w:rPr>
      </w:pPr>
    </w:p>
    <w:p w:rsidR="00521DE6" w:rsidRDefault="00521DE6" w:rsidP="00521DE6">
      <w:pPr>
        <w:pStyle w:val="Intestazione"/>
        <w:tabs>
          <w:tab w:val="left" w:pos="708"/>
        </w:tabs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 allegano al presente verbale :</w:t>
      </w:r>
    </w:p>
    <w:p w:rsidR="00521DE6" w:rsidRDefault="00521DE6" w:rsidP="00521DE6">
      <w:pPr>
        <w:pStyle w:val="Intestazione"/>
        <w:numPr>
          <w:ilvl w:val="0"/>
          <w:numId w:val="10"/>
        </w:numPr>
        <w:tabs>
          <w:tab w:val="left" w:pos="70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copia delle comunicazioni alle famiglie delle sospensioni di giudizio</w:t>
      </w:r>
    </w:p>
    <w:p w:rsidR="00521DE6" w:rsidRDefault="00521DE6" w:rsidP="00521DE6">
      <w:pPr>
        <w:pStyle w:val="Intestazione"/>
        <w:numPr>
          <w:ilvl w:val="0"/>
          <w:numId w:val="10"/>
        </w:numPr>
        <w:tabs>
          <w:tab w:val="left" w:pos="70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copia delle comunicazioni alle famiglie delle discipline da approfondire</w:t>
      </w:r>
    </w:p>
    <w:p w:rsidR="00820596" w:rsidRDefault="00820596" w:rsidP="00521DE6">
      <w:pPr>
        <w:pStyle w:val="Intestazione"/>
        <w:numPr>
          <w:ilvl w:val="0"/>
          <w:numId w:val="10"/>
        </w:numPr>
        <w:tabs>
          <w:tab w:val="left" w:pos="70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copia delle comunicazioni alle famiglie delle non ammissioni</w:t>
      </w:r>
    </w:p>
    <w:p w:rsidR="00521DE6" w:rsidRDefault="00521DE6" w:rsidP="00521DE6">
      <w:pPr>
        <w:pStyle w:val="Intestazione"/>
        <w:numPr>
          <w:ilvl w:val="0"/>
          <w:numId w:val="10"/>
        </w:numPr>
        <w:tabs>
          <w:tab w:val="left" w:pos="70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copia delle schede delle discipline da recuperare</w:t>
      </w:r>
    </w:p>
    <w:p w:rsidR="00521DE6" w:rsidRDefault="00521DE6" w:rsidP="00521DE6">
      <w:pPr>
        <w:pStyle w:val="Intestazione"/>
        <w:numPr>
          <w:ilvl w:val="0"/>
          <w:numId w:val="10"/>
        </w:numPr>
        <w:tabs>
          <w:tab w:val="left" w:pos="70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copia delle schede delle discipline da approfondire</w:t>
      </w:r>
    </w:p>
    <w:p w:rsidR="00521DE6" w:rsidRDefault="00521DE6" w:rsidP="00521DE6">
      <w:pPr>
        <w:pStyle w:val="Intestazione"/>
        <w:numPr>
          <w:ilvl w:val="0"/>
          <w:numId w:val="10"/>
        </w:numPr>
        <w:tabs>
          <w:tab w:val="left" w:pos="70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copia del tabellone generale dei voti</w:t>
      </w:r>
      <w:r w:rsidR="002143EA">
        <w:rPr>
          <w:rFonts w:ascii="Tahoma" w:hAnsi="Tahoma" w:cs="Tahoma"/>
          <w:sz w:val="20"/>
          <w:szCs w:val="20"/>
        </w:rPr>
        <w:t xml:space="preserve"> firmato dal </w:t>
      </w:r>
      <w:proofErr w:type="spellStart"/>
      <w:r w:rsidR="002143EA">
        <w:rPr>
          <w:rFonts w:ascii="Tahoma" w:hAnsi="Tahoma" w:cs="Tahoma"/>
          <w:sz w:val="20"/>
          <w:szCs w:val="20"/>
        </w:rPr>
        <w:t>C.d.c</w:t>
      </w:r>
      <w:proofErr w:type="spellEnd"/>
      <w:r w:rsidR="002143EA">
        <w:rPr>
          <w:rFonts w:ascii="Tahoma" w:hAnsi="Tahoma" w:cs="Tahoma"/>
          <w:sz w:val="20"/>
          <w:szCs w:val="20"/>
        </w:rPr>
        <w:t>.</w:t>
      </w:r>
    </w:p>
    <w:p w:rsidR="00A1240F" w:rsidRDefault="00A1240F" w:rsidP="00A1240F">
      <w:pPr>
        <w:pStyle w:val="Intestazione"/>
        <w:numPr>
          <w:ilvl w:val="0"/>
          <w:numId w:val="10"/>
        </w:numPr>
        <w:tabs>
          <w:tab w:val="left" w:pos="70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copia certificazione delle competenze</w:t>
      </w:r>
    </w:p>
    <w:p w:rsidR="00A1240F" w:rsidRDefault="004A7423" w:rsidP="00521DE6">
      <w:pPr>
        <w:pStyle w:val="Intestazione"/>
        <w:numPr>
          <w:ilvl w:val="0"/>
          <w:numId w:val="10"/>
        </w:numPr>
        <w:tabs>
          <w:tab w:val="left" w:pos="70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copia dei certificati attestanti il credito formativo</w:t>
      </w:r>
    </w:p>
    <w:p w:rsidR="00521DE6" w:rsidRPr="008B16C2" w:rsidRDefault="00521DE6" w:rsidP="00521DE6">
      <w:pPr>
        <w:jc w:val="both"/>
        <w:rPr>
          <w:rFonts w:ascii="Tahoma" w:hAnsi="Tahoma" w:cs="Tahoma"/>
          <w:sz w:val="20"/>
          <w:szCs w:val="20"/>
        </w:rPr>
      </w:pPr>
      <w:r w:rsidRPr="008B16C2">
        <w:rPr>
          <w:rFonts w:ascii="Tahoma" w:hAnsi="Tahoma" w:cs="Tahoma"/>
          <w:sz w:val="20"/>
          <w:szCs w:val="20"/>
        </w:rPr>
        <w:t xml:space="preserve">Si procede, infine, agli adempimenti </w:t>
      </w:r>
      <w:bookmarkStart w:id="0" w:name="_GoBack"/>
      <w:bookmarkEnd w:id="0"/>
      <w:r w:rsidRPr="008B16C2">
        <w:rPr>
          <w:rFonts w:ascii="Tahoma" w:hAnsi="Tahoma" w:cs="Tahoma"/>
          <w:sz w:val="20"/>
          <w:szCs w:val="20"/>
        </w:rPr>
        <w:t>di formalizzazione dello scrutinio.</w:t>
      </w:r>
    </w:p>
    <w:p w:rsidR="00521DE6" w:rsidRDefault="00521DE6" w:rsidP="00521DE6">
      <w:pPr>
        <w:jc w:val="both"/>
        <w:rPr>
          <w:rFonts w:ascii="Tahoma" w:hAnsi="Tahoma" w:cs="Tahoma"/>
          <w:sz w:val="20"/>
          <w:szCs w:val="20"/>
        </w:rPr>
      </w:pPr>
      <w:r w:rsidRPr="008B16C2">
        <w:rPr>
          <w:rFonts w:ascii="Tahoma" w:hAnsi="Tahoma" w:cs="Tahoma"/>
          <w:sz w:val="20"/>
          <w:szCs w:val="20"/>
        </w:rPr>
        <w:t>Letto, approvato e sottoscritto il presente verbale, la seduta è tolta alle ore __________.</w:t>
      </w:r>
    </w:p>
    <w:p w:rsidR="00521DE6" w:rsidRDefault="00521DE6" w:rsidP="00521DE6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521DE6" w:rsidRPr="003E7713" w:rsidRDefault="00521DE6" w:rsidP="00521DE6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521DE6" w:rsidRPr="008F5114" w:rsidTr="00B84A0B">
        <w:tc>
          <w:tcPr>
            <w:tcW w:w="4889" w:type="dxa"/>
            <w:shd w:val="clear" w:color="auto" w:fill="E6E6E6"/>
          </w:tcPr>
          <w:p w:rsidR="00521DE6" w:rsidRPr="008F5114" w:rsidRDefault="00521DE6" w:rsidP="00B84A0B">
            <w:pPr>
              <w:jc w:val="center"/>
              <w:rPr>
                <w:rFonts w:asciiTheme="minorHAnsi" w:hAnsiTheme="minorHAnsi"/>
                <w:bCs/>
                <w:i/>
                <w:sz w:val="22"/>
              </w:rPr>
            </w:pPr>
            <w:r w:rsidRPr="008F5114">
              <w:rPr>
                <w:rFonts w:asciiTheme="minorHAnsi" w:hAnsiTheme="minorHAnsi"/>
                <w:bCs/>
                <w:i/>
                <w:sz w:val="22"/>
              </w:rPr>
              <w:t>Il  Segretario</w:t>
            </w:r>
          </w:p>
        </w:tc>
        <w:tc>
          <w:tcPr>
            <w:tcW w:w="4889" w:type="dxa"/>
            <w:shd w:val="clear" w:color="auto" w:fill="E6E6E6"/>
          </w:tcPr>
          <w:p w:rsidR="00521DE6" w:rsidRPr="008F5114" w:rsidRDefault="00521DE6" w:rsidP="00B84A0B">
            <w:pPr>
              <w:jc w:val="center"/>
              <w:rPr>
                <w:rFonts w:asciiTheme="minorHAnsi" w:hAnsiTheme="minorHAnsi"/>
                <w:bCs/>
                <w:i/>
                <w:sz w:val="22"/>
              </w:rPr>
            </w:pPr>
            <w:r w:rsidRPr="008F5114">
              <w:rPr>
                <w:rFonts w:asciiTheme="minorHAnsi" w:hAnsiTheme="minorHAnsi"/>
                <w:bCs/>
                <w:i/>
                <w:sz w:val="22"/>
              </w:rPr>
              <w:t>Il  Presidente</w:t>
            </w:r>
          </w:p>
        </w:tc>
      </w:tr>
      <w:tr w:rsidR="00521DE6" w:rsidTr="00B84A0B">
        <w:tc>
          <w:tcPr>
            <w:tcW w:w="4889" w:type="dxa"/>
            <w:shd w:val="clear" w:color="auto" w:fill="auto"/>
          </w:tcPr>
          <w:p w:rsidR="00521DE6" w:rsidRDefault="00521DE6" w:rsidP="00B84A0B">
            <w:pPr>
              <w:jc w:val="center"/>
              <w:rPr>
                <w:rFonts w:ascii="Georgia" w:hAnsi="Georgia"/>
                <w:bCs/>
                <w:sz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521DE6" w:rsidRDefault="00521DE6" w:rsidP="00B84A0B">
            <w:pPr>
              <w:jc w:val="center"/>
              <w:rPr>
                <w:rFonts w:ascii="Georgia" w:hAnsi="Georgia"/>
                <w:bCs/>
                <w:sz w:val="20"/>
              </w:rPr>
            </w:pPr>
          </w:p>
        </w:tc>
      </w:tr>
    </w:tbl>
    <w:p w:rsidR="00521DE6" w:rsidRDefault="00521DE6" w:rsidP="00521DE6"/>
    <w:p w:rsidR="00521DE6" w:rsidRDefault="00521DE6" w:rsidP="00521DE6"/>
    <w:p w:rsidR="00521DE6" w:rsidRDefault="00521DE6" w:rsidP="00521DE6"/>
    <w:p w:rsidR="00521DE6" w:rsidRDefault="00521DE6" w:rsidP="00521DE6"/>
    <w:p w:rsidR="00D63C25" w:rsidRDefault="00D63C25"/>
    <w:sectPr w:rsidR="00D63C25" w:rsidSect="00BE4DE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02" w:rsidRDefault="00CA6D02">
      <w:r>
        <w:separator/>
      </w:r>
    </w:p>
  </w:endnote>
  <w:endnote w:type="continuationSeparator" w:id="0">
    <w:p w:rsidR="00CA6D02" w:rsidRDefault="00CA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adianne">
    <w:panose1 w:val="00000000000000000000"/>
    <w:charset w:val="00"/>
    <w:family w:val="roman"/>
    <w:notTrueType/>
    <w:pitch w:val="default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02" w:rsidRDefault="00CA6D02">
      <w:r>
        <w:separator/>
      </w:r>
    </w:p>
  </w:footnote>
  <w:footnote w:type="continuationSeparator" w:id="0">
    <w:p w:rsidR="00CA6D02" w:rsidRDefault="00CA6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Look w:val="0000" w:firstRow="0" w:lastRow="0" w:firstColumn="0" w:lastColumn="0" w:noHBand="0" w:noVBand="0"/>
    </w:tblPr>
    <w:tblGrid>
      <w:gridCol w:w="4949"/>
      <w:gridCol w:w="4949"/>
    </w:tblGrid>
    <w:tr w:rsidR="004A4967">
      <w:trPr>
        <w:trHeight w:val="350"/>
        <w:tblCellSpacing w:w="20" w:type="dxa"/>
      </w:trPr>
      <w:tc>
        <w:tcPr>
          <w:tcW w:w="4889" w:type="dxa"/>
        </w:tcPr>
        <w:p w:rsidR="004A4967" w:rsidRPr="0083408B" w:rsidRDefault="004A4967" w:rsidP="00B84A0B">
          <w:pPr>
            <w:pStyle w:val="Intestazione"/>
            <w:jc w:val="center"/>
            <w:rPr>
              <w:rFonts w:ascii="Eras Light ITC" w:hAnsi="Eras Light ITC"/>
              <w:b/>
              <w:i/>
              <w:sz w:val="20"/>
            </w:rPr>
          </w:pPr>
          <w:r>
            <w:rPr>
              <w:rFonts w:ascii="Eras Light ITC" w:hAnsi="Eras Light ITC"/>
              <w:sz w:val="20"/>
            </w:rPr>
            <w:t xml:space="preserve">Istituto di Istruzione Superiore </w:t>
          </w:r>
          <w:r w:rsidRPr="0083408B">
            <w:rPr>
              <w:rFonts w:ascii="Eras Light ITC" w:hAnsi="Eras Light ITC"/>
              <w:b/>
              <w:i/>
              <w:sz w:val="20"/>
            </w:rPr>
            <w:t>“Don Peppino Diana”</w:t>
          </w:r>
        </w:p>
        <w:p w:rsidR="004A4967" w:rsidRDefault="004A4967" w:rsidP="00B84A0B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 xml:space="preserve">  MORCONE</w:t>
          </w:r>
        </w:p>
        <w:p w:rsidR="004A4967" w:rsidRDefault="004A4967" w:rsidP="00B84A0B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>Sede__________________________</w:t>
          </w:r>
        </w:p>
      </w:tc>
      <w:tc>
        <w:tcPr>
          <w:tcW w:w="4889" w:type="dxa"/>
        </w:tcPr>
        <w:p w:rsidR="004A4967" w:rsidRDefault="004A4967" w:rsidP="00B84A0B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>Consiglio della  Classe  ____   sez. ____</w:t>
          </w:r>
        </w:p>
        <w:p w:rsidR="004A4967" w:rsidRDefault="004A4967" w:rsidP="0082002C">
          <w:pPr>
            <w:pStyle w:val="Intestazione"/>
            <w:jc w:val="center"/>
            <w:rPr>
              <w:rFonts w:ascii="Eras Light ITC" w:hAnsi="Eras Light ITC"/>
              <w:sz w:val="20"/>
              <w:lang w:val="de-DE"/>
            </w:rPr>
          </w:pPr>
          <w:r>
            <w:rPr>
              <w:rFonts w:ascii="Eras Light ITC" w:hAnsi="Eras Light ITC"/>
              <w:sz w:val="20"/>
              <w:lang w:val="de-DE"/>
            </w:rPr>
            <w:t>A.S. 2015-2016 – Verbale n. ___</w:t>
          </w:r>
        </w:p>
      </w:tc>
    </w:tr>
  </w:tbl>
  <w:p w:rsidR="004A4967" w:rsidRDefault="004A496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BD14980_"/>
      </v:shape>
    </w:pict>
  </w:numPicBullet>
  <w:abstractNum w:abstractNumId="0">
    <w:nsid w:val="08A12E2C"/>
    <w:multiLevelType w:val="hybridMultilevel"/>
    <w:tmpl w:val="E6BEA316"/>
    <w:lvl w:ilvl="0" w:tplc="26F8696E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8"/>
        <w:szCs w:val="28"/>
      </w:rPr>
    </w:lvl>
    <w:lvl w:ilvl="1" w:tplc="F0F46C7A">
      <w:start w:val="1"/>
      <w:numFmt w:val="bullet"/>
      <w:lvlText w:val=""/>
      <w:lvlJc w:val="left"/>
      <w:pPr>
        <w:tabs>
          <w:tab w:val="num" w:pos="45"/>
        </w:tabs>
        <w:ind w:left="45" w:hanging="340"/>
      </w:pPr>
      <w:rPr>
        <w:rFonts w:ascii="Wingdings" w:hAnsi="Wingdings" w:hint="default"/>
        <w:color w:val="auto"/>
        <w:sz w:val="20"/>
        <w:szCs w:val="20"/>
      </w:rPr>
    </w:lvl>
    <w:lvl w:ilvl="2" w:tplc="7382C794">
      <w:start w:val="1"/>
      <w:numFmt w:val="bullet"/>
      <w:lvlText w:val=""/>
      <w:lvlJc w:val="left"/>
      <w:pPr>
        <w:tabs>
          <w:tab w:val="num" w:pos="765"/>
        </w:tabs>
        <w:ind w:left="765" w:hanging="340"/>
      </w:pPr>
      <w:rPr>
        <w:rFonts w:ascii="Wingdings" w:hAnsi="Wingdings" w:cs="Times New Roman" w:hint="default"/>
        <w:color w:val="auto"/>
        <w:sz w:val="20"/>
        <w:szCs w:val="20"/>
      </w:rPr>
    </w:lvl>
    <w:lvl w:ilvl="3" w:tplc="81D2D7E8">
      <w:start w:val="1"/>
      <w:numFmt w:val="bullet"/>
      <w:lvlText w:val=""/>
      <w:lvlJc w:val="left"/>
      <w:pPr>
        <w:tabs>
          <w:tab w:val="num" w:pos="1485"/>
        </w:tabs>
        <w:ind w:left="1485" w:hanging="340"/>
      </w:pPr>
      <w:rPr>
        <w:rFonts w:ascii="Wingdings" w:hAnsi="Wingdings" w:hint="default"/>
        <w:color w:val="auto"/>
        <w:sz w:val="28"/>
        <w:szCs w:val="28"/>
      </w:rPr>
    </w:lvl>
    <w:lvl w:ilvl="4" w:tplc="0410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</w:abstractNum>
  <w:abstractNum w:abstractNumId="1">
    <w:nsid w:val="0DF10B1B"/>
    <w:multiLevelType w:val="hybridMultilevel"/>
    <w:tmpl w:val="98CE9012"/>
    <w:lvl w:ilvl="0" w:tplc="4720E61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hAnsi="Verdana" w:cs="Nadianne" w:hint="default"/>
        <w:b w:val="0"/>
        <w:i w:val="0"/>
      </w:rPr>
    </w:lvl>
    <w:lvl w:ilvl="1" w:tplc="DFBCE93E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972EB"/>
    <w:multiLevelType w:val="hybridMultilevel"/>
    <w:tmpl w:val="E8B27094"/>
    <w:lvl w:ilvl="0" w:tplc="59A218D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B3161"/>
    <w:multiLevelType w:val="hybridMultilevel"/>
    <w:tmpl w:val="2F60BDAC"/>
    <w:lvl w:ilvl="0" w:tplc="E3664A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8003D5"/>
    <w:multiLevelType w:val="hybridMultilevel"/>
    <w:tmpl w:val="8230F070"/>
    <w:lvl w:ilvl="0" w:tplc="A6EC21CA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cs="Tunga" w:hint="default"/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A17669"/>
    <w:multiLevelType w:val="hybridMultilevel"/>
    <w:tmpl w:val="DFDA3896"/>
    <w:lvl w:ilvl="0" w:tplc="D26867E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BC6EB8"/>
    <w:multiLevelType w:val="hybridMultilevel"/>
    <w:tmpl w:val="B756EC00"/>
    <w:lvl w:ilvl="0" w:tplc="9C28194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cs="Nadianne"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CF79A7"/>
    <w:multiLevelType w:val="hybridMultilevel"/>
    <w:tmpl w:val="F08CB138"/>
    <w:lvl w:ilvl="0" w:tplc="345275D4">
      <w:start w:val="4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11245E"/>
    <w:multiLevelType w:val="hybridMultilevel"/>
    <w:tmpl w:val="D0224666"/>
    <w:lvl w:ilvl="0" w:tplc="C4D492CC">
      <w:start w:val="1"/>
      <w:numFmt w:val="lowerLetter"/>
      <w:lvlText w:val="%1)"/>
      <w:lvlJc w:val="left"/>
      <w:pPr>
        <w:tabs>
          <w:tab w:val="num" w:pos="740"/>
        </w:tabs>
        <w:ind w:left="740" w:hanging="396"/>
      </w:pPr>
      <w:rPr>
        <w:rFonts w:hint="default"/>
      </w:rPr>
    </w:lvl>
    <w:lvl w:ilvl="1" w:tplc="AA66A542">
      <w:start w:val="1"/>
      <w:numFmt w:val="decimal"/>
      <w:lvlText w:val="%2]"/>
      <w:lvlJc w:val="left"/>
      <w:pPr>
        <w:tabs>
          <w:tab w:val="num" w:pos="1537"/>
        </w:tabs>
        <w:ind w:left="1537" w:hanging="397"/>
      </w:pPr>
      <w:rPr>
        <w:rFonts w:hint="default"/>
      </w:rPr>
    </w:lvl>
    <w:lvl w:ilvl="2" w:tplc="E8582E1A">
      <w:start w:val="1"/>
      <w:numFmt w:val="bullet"/>
      <w:lvlText w:val=""/>
      <w:lvlJc w:val="left"/>
      <w:pPr>
        <w:tabs>
          <w:tab w:val="num" w:pos="2400"/>
        </w:tabs>
        <w:ind w:left="2380" w:hanging="34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45B57843"/>
    <w:multiLevelType w:val="hybridMultilevel"/>
    <w:tmpl w:val="D0224666"/>
    <w:lvl w:ilvl="0" w:tplc="C4D492CC">
      <w:start w:val="1"/>
      <w:numFmt w:val="lowerLetter"/>
      <w:lvlText w:val="%1)"/>
      <w:lvlJc w:val="left"/>
      <w:pPr>
        <w:tabs>
          <w:tab w:val="num" w:pos="740"/>
        </w:tabs>
        <w:ind w:left="740" w:hanging="396"/>
      </w:pPr>
      <w:rPr>
        <w:rFonts w:hint="default"/>
      </w:rPr>
    </w:lvl>
    <w:lvl w:ilvl="1" w:tplc="AA66A542">
      <w:start w:val="1"/>
      <w:numFmt w:val="decimal"/>
      <w:lvlText w:val="%2]"/>
      <w:lvlJc w:val="left"/>
      <w:pPr>
        <w:tabs>
          <w:tab w:val="num" w:pos="1537"/>
        </w:tabs>
        <w:ind w:left="1537" w:hanging="397"/>
      </w:pPr>
      <w:rPr>
        <w:rFonts w:hint="default"/>
      </w:rPr>
    </w:lvl>
    <w:lvl w:ilvl="2" w:tplc="E8582E1A">
      <w:start w:val="1"/>
      <w:numFmt w:val="bullet"/>
      <w:lvlText w:val=""/>
      <w:lvlJc w:val="left"/>
      <w:pPr>
        <w:tabs>
          <w:tab w:val="num" w:pos="2400"/>
        </w:tabs>
        <w:ind w:left="2380" w:hanging="34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4EA901C5"/>
    <w:multiLevelType w:val="hybridMultilevel"/>
    <w:tmpl w:val="34EA7AE0"/>
    <w:lvl w:ilvl="0" w:tplc="E8582E1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547BD4"/>
    <w:multiLevelType w:val="hybridMultilevel"/>
    <w:tmpl w:val="ABAECE9C"/>
    <w:lvl w:ilvl="0" w:tplc="81D2D7E8">
      <w:start w:val="1"/>
      <w:numFmt w:val="bullet"/>
      <w:lvlText w:val=""/>
      <w:lvlJc w:val="left"/>
      <w:pPr>
        <w:tabs>
          <w:tab w:val="num" w:pos="365"/>
        </w:tabs>
        <w:ind w:left="365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2">
    <w:nsid w:val="51F2697B"/>
    <w:multiLevelType w:val="hybridMultilevel"/>
    <w:tmpl w:val="9F5056E6"/>
    <w:lvl w:ilvl="0" w:tplc="9CCEF5B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20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1F22E5"/>
    <w:multiLevelType w:val="hybridMultilevel"/>
    <w:tmpl w:val="A5BCC346"/>
    <w:lvl w:ilvl="0" w:tplc="9968AA58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3B1719"/>
    <w:multiLevelType w:val="hybridMultilevel"/>
    <w:tmpl w:val="ABA66C40"/>
    <w:lvl w:ilvl="0" w:tplc="97B6B19E">
      <w:numFmt w:val="bullet"/>
      <w:lvlText w:val="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600635"/>
    <w:multiLevelType w:val="hybridMultilevel"/>
    <w:tmpl w:val="851AA89E"/>
    <w:lvl w:ilvl="0" w:tplc="423EAF88">
      <w:start w:val="1"/>
      <w:numFmt w:val="bullet"/>
      <w:lvlText w:val=""/>
      <w:lvlJc w:val="left"/>
      <w:pPr>
        <w:tabs>
          <w:tab w:val="num" w:pos="329"/>
        </w:tabs>
        <w:ind w:left="329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5"/>
        </w:tabs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5"/>
        </w:tabs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5"/>
        </w:tabs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5"/>
        </w:tabs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5"/>
        </w:tabs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0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  <w:num w:numId="15">
    <w:abstractNumId w:val="14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DE6"/>
    <w:rsid w:val="00000082"/>
    <w:rsid w:val="00000DA7"/>
    <w:rsid w:val="00001AAF"/>
    <w:rsid w:val="00002C1D"/>
    <w:rsid w:val="000071B6"/>
    <w:rsid w:val="00007FE9"/>
    <w:rsid w:val="00010EBD"/>
    <w:rsid w:val="00010F41"/>
    <w:rsid w:val="000114AC"/>
    <w:rsid w:val="00016DF4"/>
    <w:rsid w:val="00022F7A"/>
    <w:rsid w:val="000239F5"/>
    <w:rsid w:val="00025F00"/>
    <w:rsid w:val="0002631D"/>
    <w:rsid w:val="00026DE6"/>
    <w:rsid w:val="00030699"/>
    <w:rsid w:val="00030A07"/>
    <w:rsid w:val="00035B93"/>
    <w:rsid w:val="0004078A"/>
    <w:rsid w:val="00044AD1"/>
    <w:rsid w:val="00046529"/>
    <w:rsid w:val="00046ACD"/>
    <w:rsid w:val="0005106C"/>
    <w:rsid w:val="0005694E"/>
    <w:rsid w:val="00063327"/>
    <w:rsid w:val="000641A2"/>
    <w:rsid w:val="00067407"/>
    <w:rsid w:val="00067E9E"/>
    <w:rsid w:val="00072FCD"/>
    <w:rsid w:val="00074827"/>
    <w:rsid w:val="00075260"/>
    <w:rsid w:val="00080009"/>
    <w:rsid w:val="000813F3"/>
    <w:rsid w:val="00083B67"/>
    <w:rsid w:val="000868E3"/>
    <w:rsid w:val="0008772D"/>
    <w:rsid w:val="00087A9B"/>
    <w:rsid w:val="00091D1F"/>
    <w:rsid w:val="0009482F"/>
    <w:rsid w:val="00095D94"/>
    <w:rsid w:val="0009621B"/>
    <w:rsid w:val="00096B90"/>
    <w:rsid w:val="00097117"/>
    <w:rsid w:val="00097ED5"/>
    <w:rsid w:val="000A0413"/>
    <w:rsid w:val="000A3627"/>
    <w:rsid w:val="000A5304"/>
    <w:rsid w:val="000B0518"/>
    <w:rsid w:val="000B0844"/>
    <w:rsid w:val="000B2324"/>
    <w:rsid w:val="000B462C"/>
    <w:rsid w:val="000B6D8E"/>
    <w:rsid w:val="000B767C"/>
    <w:rsid w:val="000C1816"/>
    <w:rsid w:val="000C2096"/>
    <w:rsid w:val="000C2B93"/>
    <w:rsid w:val="000C2DA2"/>
    <w:rsid w:val="000C5EDD"/>
    <w:rsid w:val="000C65D9"/>
    <w:rsid w:val="000D1D67"/>
    <w:rsid w:val="000D1D74"/>
    <w:rsid w:val="000D40B7"/>
    <w:rsid w:val="000D4C5C"/>
    <w:rsid w:val="000E14C8"/>
    <w:rsid w:val="000E1BE8"/>
    <w:rsid w:val="000E2125"/>
    <w:rsid w:val="000E5CC3"/>
    <w:rsid w:val="000E61DC"/>
    <w:rsid w:val="000F1005"/>
    <w:rsid w:val="000F2E43"/>
    <w:rsid w:val="000F5298"/>
    <w:rsid w:val="00100B64"/>
    <w:rsid w:val="00101061"/>
    <w:rsid w:val="001019C9"/>
    <w:rsid w:val="00101E4F"/>
    <w:rsid w:val="0010398C"/>
    <w:rsid w:val="00104118"/>
    <w:rsid w:val="00104DBD"/>
    <w:rsid w:val="00110B97"/>
    <w:rsid w:val="00110BC4"/>
    <w:rsid w:val="001114DC"/>
    <w:rsid w:val="001133B3"/>
    <w:rsid w:val="0011529B"/>
    <w:rsid w:val="00115B15"/>
    <w:rsid w:val="00116457"/>
    <w:rsid w:val="00121424"/>
    <w:rsid w:val="00122B03"/>
    <w:rsid w:val="00122DEE"/>
    <w:rsid w:val="00123BA6"/>
    <w:rsid w:val="0012680C"/>
    <w:rsid w:val="00126DA9"/>
    <w:rsid w:val="0012797D"/>
    <w:rsid w:val="001279A8"/>
    <w:rsid w:val="00130DE0"/>
    <w:rsid w:val="00131FC1"/>
    <w:rsid w:val="0013431C"/>
    <w:rsid w:val="00142F64"/>
    <w:rsid w:val="001443D0"/>
    <w:rsid w:val="00146898"/>
    <w:rsid w:val="0015025D"/>
    <w:rsid w:val="00152306"/>
    <w:rsid w:val="00153DF2"/>
    <w:rsid w:val="00154A22"/>
    <w:rsid w:val="00155360"/>
    <w:rsid w:val="00155BD9"/>
    <w:rsid w:val="00156937"/>
    <w:rsid w:val="00156C5F"/>
    <w:rsid w:val="00157CDE"/>
    <w:rsid w:val="00160B87"/>
    <w:rsid w:val="00161BB2"/>
    <w:rsid w:val="00171E2B"/>
    <w:rsid w:val="0017560F"/>
    <w:rsid w:val="0017753E"/>
    <w:rsid w:val="00182A6C"/>
    <w:rsid w:val="0018431C"/>
    <w:rsid w:val="00185380"/>
    <w:rsid w:val="00186A87"/>
    <w:rsid w:val="00186B9F"/>
    <w:rsid w:val="0018760B"/>
    <w:rsid w:val="00187E8D"/>
    <w:rsid w:val="00192D9C"/>
    <w:rsid w:val="001940E9"/>
    <w:rsid w:val="001958C7"/>
    <w:rsid w:val="001958E7"/>
    <w:rsid w:val="001A0859"/>
    <w:rsid w:val="001A56BC"/>
    <w:rsid w:val="001A7241"/>
    <w:rsid w:val="001B2386"/>
    <w:rsid w:val="001B2A81"/>
    <w:rsid w:val="001B4852"/>
    <w:rsid w:val="001B7C53"/>
    <w:rsid w:val="001C043F"/>
    <w:rsid w:val="001C15C9"/>
    <w:rsid w:val="001C50DE"/>
    <w:rsid w:val="001C6AB3"/>
    <w:rsid w:val="001D10C7"/>
    <w:rsid w:val="001D233A"/>
    <w:rsid w:val="001D26DF"/>
    <w:rsid w:val="001D2E4C"/>
    <w:rsid w:val="001D4410"/>
    <w:rsid w:val="001D4C39"/>
    <w:rsid w:val="001D521D"/>
    <w:rsid w:val="001D6D2E"/>
    <w:rsid w:val="001D72FA"/>
    <w:rsid w:val="001E467A"/>
    <w:rsid w:val="001F1976"/>
    <w:rsid w:val="001F3C45"/>
    <w:rsid w:val="001F3F70"/>
    <w:rsid w:val="001F6259"/>
    <w:rsid w:val="00203076"/>
    <w:rsid w:val="00204301"/>
    <w:rsid w:val="0020545C"/>
    <w:rsid w:val="00207335"/>
    <w:rsid w:val="00210BA2"/>
    <w:rsid w:val="00211086"/>
    <w:rsid w:val="0021224A"/>
    <w:rsid w:val="002143EA"/>
    <w:rsid w:val="002157A0"/>
    <w:rsid w:val="00216FB5"/>
    <w:rsid w:val="0021714E"/>
    <w:rsid w:val="002174C5"/>
    <w:rsid w:val="00222597"/>
    <w:rsid w:val="00223448"/>
    <w:rsid w:val="00232131"/>
    <w:rsid w:val="002322F8"/>
    <w:rsid w:val="00233EF5"/>
    <w:rsid w:val="00234CC8"/>
    <w:rsid w:val="002368BA"/>
    <w:rsid w:val="00236DA7"/>
    <w:rsid w:val="00236E32"/>
    <w:rsid w:val="00241C7B"/>
    <w:rsid w:val="002429CD"/>
    <w:rsid w:val="00242C25"/>
    <w:rsid w:val="00242C8D"/>
    <w:rsid w:val="00243A75"/>
    <w:rsid w:val="00243C51"/>
    <w:rsid w:val="00244A0A"/>
    <w:rsid w:val="00247C88"/>
    <w:rsid w:val="00251CFD"/>
    <w:rsid w:val="00255B5E"/>
    <w:rsid w:val="00264131"/>
    <w:rsid w:val="0026482C"/>
    <w:rsid w:val="00264ED2"/>
    <w:rsid w:val="00266734"/>
    <w:rsid w:val="0027213D"/>
    <w:rsid w:val="0027556C"/>
    <w:rsid w:val="00275DC4"/>
    <w:rsid w:val="002775BA"/>
    <w:rsid w:val="0028230D"/>
    <w:rsid w:val="0028232B"/>
    <w:rsid w:val="00283D7D"/>
    <w:rsid w:val="002841A7"/>
    <w:rsid w:val="0028496B"/>
    <w:rsid w:val="00287D85"/>
    <w:rsid w:val="0029106D"/>
    <w:rsid w:val="002918A1"/>
    <w:rsid w:val="00293A8A"/>
    <w:rsid w:val="002958B5"/>
    <w:rsid w:val="00295CEF"/>
    <w:rsid w:val="00297200"/>
    <w:rsid w:val="002A09F4"/>
    <w:rsid w:val="002A4A81"/>
    <w:rsid w:val="002A712B"/>
    <w:rsid w:val="002B07FF"/>
    <w:rsid w:val="002B0E5F"/>
    <w:rsid w:val="002B5831"/>
    <w:rsid w:val="002C1AA4"/>
    <w:rsid w:val="002C279E"/>
    <w:rsid w:val="002C3724"/>
    <w:rsid w:val="002D517E"/>
    <w:rsid w:val="002D5E31"/>
    <w:rsid w:val="002E7B19"/>
    <w:rsid w:val="002F0C67"/>
    <w:rsid w:val="002F1421"/>
    <w:rsid w:val="002F44B3"/>
    <w:rsid w:val="002F5A7C"/>
    <w:rsid w:val="002F7413"/>
    <w:rsid w:val="00301274"/>
    <w:rsid w:val="003025ED"/>
    <w:rsid w:val="00303495"/>
    <w:rsid w:val="00303A0F"/>
    <w:rsid w:val="0030672F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94E"/>
    <w:rsid w:val="00331E34"/>
    <w:rsid w:val="0033390E"/>
    <w:rsid w:val="003342A7"/>
    <w:rsid w:val="00334FBE"/>
    <w:rsid w:val="00336972"/>
    <w:rsid w:val="00336FFB"/>
    <w:rsid w:val="00337464"/>
    <w:rsid w:val="0034089D"/>
    <w:rsid w:val="0034797C"/>
    <w:rsid w:val="00350931"/>
    <w:rsid w:val="00350C2A"/>
    <w:rsid w:val="00351A68"/>
    <w:rsid w:val="00351B7F"/>
    <w:rsid w:val="00354E95"/>
    <w:rsid w:val="00354F4D"/>
    <w:rsid w:val="003568C9"/>
    <w:rsid w:val="003604C4"/>
    <w:rsid w:val="00364B3B"/>
    <w:rsid w:val="00366ACB"/>
    <w:rsid w:val="00366DC4"/>
    <w:rsid w:val="003676C5"/>
    <w:rsid w:val="00367F64"/>
    <w:rsid w:val="00372778"/>
    <w:rsid w:val="00373414"/>
    <w:rsid w:val="00373789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203F"/>
    <w:rsid w:val="00393723"/>
    <w:rsid w:val="00397A54"/>
    <w:rsid w:val="003A0D8E"/>
    <w:rsid w:val="003A262F"/>
    <w:rsid w:val="003A270E"/>
    <w:rsid w:val="003A4AAB"/>
    <w:rsid w:val="003A6D12"/>
    <w:rsid w:val="003B2FE8"/>
    <w:rsid w:val="003B3B0F"/>
    <w:rsid w:val="003B51C3"/>
    <w:rsid w:val="003C0B75"/>
    <w:rsid w:val="003C0F99"/>
    <w:rsid w:val="003C4CE8"/>
    <w:rsid w:val="003D0958"/>
    <w:rsid w:val="003D0B63"/>
    <w:rsid w:val="003D128E"/>
    <w:rsid w:val="003D196A"/>
    <w:rsid w:val="003D7C5A"/>
    <w:rsid w:val="003E15B2"/>
    <w:rsid w:val="003E2C0C"/>
    <w:rsid w:val="003E55EF"/>
    <w:rsid w:val="003E6692"/>
    <w:rsid w:val="003F203F"/>
    <w:rsid w:val="003F2C6B"/>
    <w:rsid w:val="003F2C91"/>
    <w:rsid w:val="003F786F"/>
    <w:rsid w:val="00410D9F"/>
    <w:rsid w:val="00411CFE"/>
    <w:rsid w:val="004143A0"/>
    <w:rsid w:val="0041751B"/>
    <w:rsid w:val="004230AB"/>
    <w:rsid w:val="00430D0C"/>
    <w:rsid w:val="00433603"/>
    <w:rsid w:val="0043549B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49C"/>
    <w:rsid w:val="00467BDE"/>
    <w:rsid w:val="00471A79"/>
    <w:rsid w:val="00472061"/>
    <w:rsid w:val="004726D3"/>
    <w:rsid w:val="00474030"/>
    <w:rsid w:val="00474F5C"/>
    <w:rsid w:val="00475771"/>
    <w:rsid w:val="004775C5"/>
    <w:rsid w:val="00480873"/>
    <w:rsid w:val="00480D85"/>
    <w:rsid w:val="00481574"/>
    <w:rsid w:val="00484E38"/>
    <w:rsid w:val="004850D5"/>
    <w:rsid w:val="0048558E"/>
    <w:rsid w:val="0049282A"/>
    <w:rsid w:val="004A1E46"/>
    <w:rsid w:val="004A31E8"/>
    <w:rsid w:val="004A4967"/>
    <w:rsid w:val="004A7423"/>
    <w:rsid w:val="004B0AE5"/>
    <w:rsid w:val="004B3F23"/>
    <w:rsid w:val="004B40C2"/>
    <w:rsid w:val="004B5587"/>
    <w:rsid w:val="004B592A"/>
    <w:rsid w:val="004B7150"/>
    <w:rsid w:val="004C084D"/>
    <w:rsid w:val="004C188C"/>
    <w:rsid w:val="004C1E8E"/>
    <w:rsid w:val="004C3146"/>
    <w:rsid w:val="004C475F"/>
    <w:rsid w:val="004C484A"/>
    <w:rsid w:val="004C6BBC"/>
    <w:rsid w:val="004D1E5B"/>
    <w:rsid w:val="004D7A2C"/>
    <w:rsid w:val="004E3A47"/>
    <w:rsid w:val="004E4B52"/>
    <w:rsid w:val="004F1271"/>
    <w:rsid w:val="004F16CA"/>
    <w:rsid w:val="004F29A5"/>
    <w:rsid w:val="004F4497"/>
    <w:rsid w:val="004F5023"/>
    <w:rsid w:val="004F7F81"/>
    <w:rsid w:val="00501064"/>
    <w:rsid w:val="00502F77"/>
    <w:rsid w:val="0050468C"/>
    <w:rsid w:val="00507630"/>
    <w:rsid w:val="005106DA"/>
    <w:rsid w:val="00510A1C"/>
    <w:rsid w:val="00510B0E"/>
    <w:rsid w:val="00512611"/>
    <w:rsid w:val="00513222"/>
    <w:rsid w:val="0051348D"/>
    <w:rsid w:val="00514AB2"/>
    <w:rsid w:val="005150B5"/>
    <w:rsid w:val="00517FBE"/>
    <w:rsid w:val="00521DE6"/>
    <w:rsid w:val="005275F6"/>
    <w:rsid w:val="00530EDA"/>
    <w:rsid w:val="005338A6"/>
    <w:rsid w:val="00534F56"/>
    <w:rsid w:val="00535005"/>
    <w:rsid w:val="00541EDE"/>
    <w:rsid w:val="00542E46"/>
    <w:rsid w:val="005519B0"/>
    <w:rsid w:val="00551C55"/>
    <w:rsid w:val="0055380D"/>
    <w:rsid w:val="005554D7"/>
    <w:rsid w:val="005576F7"/>
    <w:rsid w:val="005604B0"/>
    <w:rsid w:val="00564030"/>
    <w:rsid w:val="00564EE8"/>
    <w:rsid w:val="00567E9C"/>
    <w:rsid w:val="00574337"/>
    <w:rsid w:val="005745D3"/>
    <w:rsid w:val="00574896"/>
    <w:rsid w:val="00574BA2"/>
    <w:rsid w:val="00575FA4"/>
    <w:rsid w:val="00576815"/>
    <w:rsid w:val="005803B3"/>
    <w:rsid w:val="00582627"/>
    <w:rsid w:val="00583F3A"/>
    <w:rsid w:val="00585C95"/>
    <w:rsid w:val="0059548F"/>
    <w:rsid w:val="00596B47"/>
    <w:rsid w:val="0059740C"/>
    <w:rsid w:val="005979C4"/>
    <w:rsid w:val="005A228A"/>
    <w:rsid w:val="005A3409"/>
    <w:rsid w:val="005A354E"/>
    <w:rsid w:val="005A5296"/>
    <w:rsid w:val="005A718D"/>
    <w:rsid w:val="005A751A"/>
    <w:rsid w:val="005A7C62"/>
    <w:rsid w:val="005B5D66"/>
    <w:rsid w:val="005B62B4"/>
    <w:rsid w:val="005B62F8"/>
    <w:rsid w:val="005C31C9"/>
    <w:rsid w:val="005C3791"/>
    <w:rsid w:val="005C4558"/>
    <w:rsid w:val="005C5EA8"/>
    <w:rsid w:val="005C6D06"/>
    <w:rsid w:val="005C6DCC"/>
    <w:rsid w:val="005C7426"/>
    <w:rsid w:val="005D19C9"/>
    <w:rsid w:val="005D3125"/>
    <w:rsid w:val="005D5D4C"/>
    <w:rsid w:val="005D6C75"/>
    <w:rsid w:val="005D78C2"/>
    <w:rsid w:val="005E321D"/>
    <w:rsid w:val="005E613C"/>
    <w:rsid w:val="005E7B0B"/>
    <w:rsid w:val="005F0900"/>
    <w:rsid w:val="005F0F04"/>
    <w:rsid w:val="005F1963"/>
    <w:rsid w:val="005F344B"/>
    <w:rsid w:val="005F618E"/>
    <w:rsid w:val="006014E3"/>
    <w:rsid w:val="00602AFB"/>
    <w:rsid w:val="00610163"/>
    <w:rsid w:val="006101AF"/>
    <w:rsid w:val="006123AC"/>
    <w:rsid w:val="00613291"/>
    <w:rsid w:val="00615F18"/>
    <w:rsid w:val="00616A6F"/>
    <w:rsid w:val="00616D3F"/>
    <w:rsid w:val="00617922"/>
    <w:rsid w:val="00620FE9"/>
    <w:rsid w:val="006247B1"/>
    <w:rsid w:val="006273FF"/>
    <w:rsid w:val="00627866"/>
    <w:rsid w:val="00630F4A"/>
    <w:rsid w:val="006333DB"/>
    <w:rsid w:val="00633C8B"/>
    <w:rsid w:val="0063609F"/>
    <w:rsid w:val="006363F2"/>
    <w:rsid w:val="0063791B"/>
    <w:rsid w:val="00642EA2"/>
    <w:rsid w:val="0064331F"/>
    <w:rsid w:val="00644A1D"/>
    <w:rsid w:val="00645071"/>
    <w:rsid w:val="00645F18"/>
    <w:rsid w:val="00650048"/>
    <w:rsid w:val="00654456"/>
    <w:rsid w:val="00655524"/>
    <w:rsid w:val="0065646B"/>
    <w:rsid w:val="006579AF"/>
    <w:rsid w:val="00662A74"/>
    <w:rsid w:val="006634E8"/>
    <w:rsid w:val="00663701"/>
    <w:rsid w:val="00663AEF"/>
    <w:rsid w:val="00663D43"/>
    <w:rsid w:val="00666FBD"/>
    <w:rsid w:val="00671596"/>
    <w:rsid w:val="00672729"/>
    <w:rsid w:val="006727D5"/>
    <w:rsid w:val="0067338D"/>
    <w:rsid w:val="00675563"/>
    <w:rsid w:val="0067695B"/>
    <w:rsid w:val="00677097"/>
    <w:rsid w:val="00684D6F"/>
    <w:rsid w:val="00690852"/>
    <w:rsid w:val="00691A74"/>
    <w:rsid w:val="00693405"/>
    <w:rsid w:val="006934BF"/>
    <w:rsid w:val="00693E07"/>
    <w:rsid w:val="006943EF"/>
    <w:rsid w:val="0069442D"/>
    <w:rsid w:val="00697769"/>
    <w:rsid w:val="006A076B"/>
    <w:rsid w:val="006A0982"/>
    <w:rsid w:val="006A259D"/>
    <w:rsid w:val="006A312F"/>
    <w:rsid w:val="006A3D34"/>
    <w:rsid w:val="006A546A"/>
    <w:rsid w:val="006B0409"/>
    <w:rsid w:val="006B1EB4"/>
    <w:rsid w:val="006B610B"/>
    <w:rsid w:val="006C4F2D"/>
    <w:rsid w:val="006C5818"/>
    <w:rsid w:val="006C6DBA"/>
    <w:rsid w:val="006D3327"/>
    <w:rsid w:val="006D4C17"/>
    <w:rsid w:val="006D6839"/>
    <w:rsid w:val="006D6C18"/>
    <w:rsid w:val="006D790C"/>
    <w:rsid w:val="006E14BF"/>
    <w:rsid w:val="006E1B63"/>
    <w:rsid w:val="006E3ED2"/>
    <w:rsid w:val="006F41EB"/>
    <w:rsid w:val="006F64C0"/>
    <w:rsid w:val="006F6915"/>
    <w:rsid w:val="006F6DC8"/>
    <w:rsid w:val="006F72C9"/>
    <w:rsid w:val="0070173B"/>
    <w:rsid w:val="00701E00"/>
    <w:rsid w:val="00703974"/>
    <w:rsid w:val="007100E1"/>
    <w:rsid w:val="00711AD3"/>
    <w:rsid w:val="007154AA"/>
    <w:rsid w:val="0071727A"/>
    <w:rsid w:val="007219CB"/>
    <w:rsid w:val="007224F1"/>
    <w:rsid w:val="0072584A"/>
    <w:rsid w:val="00725EF1"/>
    <w:rsid w:val="00727297"/>
    <w:rsid w:val="0072731B"/>
    <w:rsid w:val="0073177C"/>
    <w:rsid w:val="00731DF6"/>
    <w:rsid w:val="00735C5D"/>
    <w:rsid w:val="00740A98"/>
    <w:rsid w:val="00740CCB"/>
    <w:rsid w:val="00741ACE"/>
    <w:rsid w:val="00743557"/>
    <w:rsid w:val="007443D1"/>
    <w:rsid w:val="007445AB"/>
    <w:rsid w:val="0075170E"/>
    <w:rsid w:val="00753C2E"/>
    <w:rsid w:val="007547A4"/>
    <w:rsid w:val="00757B92"/>
    <w:rsid w:val="007620F1"/>
    <w:rsid w:val="007646F6"/>
    <w:rsid w:val="007658A4"/>
    <w:rsid w:val="00766A9A"/>
    <w:rsid w:val="00766EA3"/>
    <w:rsid w:val="00770B84"/>
    <w:rsid w:val="00773308"/>
    <w:rsid w:val="007745EF"/>
    <w:rsid w:val="00776D94"/>
    <w:rsid w:val="00777546"/>
    <w:rsid w:val="007820B6"/>
    <w:rsid w:val="00784030"/>
    <w:rsid w:val="007860DA"/>
    <w:rsid w:val="00786A57"/>
    <w:rsid w:val="0078721C"/>
    <w:rsid w:val="00787796"/>
    <w:rsid w:val="007909BE"/>
    <w:rsid w:val="007943D8"/>
    <w:rsid w:val="007A1664"/>
    <w:rsid w:val="007A1C55"/>
    <w:rsid w:val="007A1D50"/>
    <w:rsid w:val="007A37DC"/>
    <w:rsid w:val="007A3810"/>
    <w:rsid w:val="007A381D"/>
    <w:rsid w:val="007A3D22"/>
    <w:rsid w:val="007A4C0F"/>
    <w:rsid w:val="007A53A3"/>
    <w:rsid w:val="007A7B7D"/>
    <w:rsid w:val="007A7FFA"/>
    <w:rsid w:val="007B4F30"/>
    <w:rsid w:val="007B5AEF"/>
    <w:rsid w:val="007B629A"/>
    <w:rsid w:val="007B6C36"/>
    <w:rsid w:val="007C06A8"/>
    <w:rsid w:val="007C286C"/>
    <w:rsid w:val="007C3DDF"/>
    <w:rsid w:val="007C578F"/>
    <w:rsid w:val="007D0A85"/>
    <w:rsid w:val="007D12BE"/>
    <w:rsid w:val="007D13D3"/>
    <w:rsid w:val="007D20DA"/>
    <w:rsid w:val="007D3FDD"/>
    <w:rsid w:val="007D5715"/>
    <w:rsid w:val="007D66D0"/>
    <w:rsid w:val="007E1BAF"/>
    <w:rsid w:val="007E212E"/>
    <w:rsid w:val="007E2141"/>
    <w:rsid w:val="007E226B"/>
    <w:rsid w:val="007E2FDB"/>
    <w:rsid w:val="007E5B3F"/>
    <w:rsid w:val="007E707B"/>
    <w:rsid w:val="007F2089"/>
    <w:rsid w:val="007F321D"/>
    <w:rsid w:val="007F3605"/>
    <w:rsid w:val="007F424A"/>
    <w:rsid w:val="007F4895"/>
    <w:rsid w:val="007F6FE1"/>
    <w:rsid w:val="007F7769"/>
    <w:rsid w:val="008016A7"/>
    <w:rsid w:val="0080474D"/>
    <w:rsid w:val="0080540C"/>
    <w:rsid w:val="00805568"/>
    <w:rsid w:val="008056BA"/>
    <w:rsid w:val="00806EEB"/>
    <w:rsid w:val="008100BD"/>
    <w:rsid w:val="00815504"/>
    <w:rsid w:val="0082002C"/>
    <w:rsid w:val="00820596"/>
    <w:rsid w:val="008217F4"/>
    <w:rsid w:val="00821EBE"/>
    <w:rsid w:val="00823263"/>
    <w:rsid w:val="00827822"/>
    <w:rsid w:val="00832967"/>
    <w:rsid w:val="008333FD"/>
    <w:rsid w:val="00833D34"/>
    <w:rsid w:val="00837FB2"/>
    <w:rsid w:val="008400B2"/>
    <w:rsid w:val="00842097"/>
    <w:rsid w:val="0084230E"/>
    <w:rsid w:val="00842A2D"/>
    <w:rsid w:val="008436AD"/>
    <w:rsid w:val="008446B3"/>
    <w:rsid w:val="0084766B"/>
    <w:rsid w:val="00850EAA"/>
    <w:rsid w:val="00851E71"/>
    <w:rsid w:val="008566DF"/>
    <w:rsid w:val="008605BE"/>
    <w:rsid w:val="00860E19"/>
    <w:rsid w:val="00862112"/>
    <w:rsid w:val="00863D8F"/>
    <w:rsid w:val="0086401E"/>
    <w:rsid w:val="008655FC"/>
    <w:rsid w:val="00866EFC"/>
    <w:rsid w:val="00867418"/>
    <w:rsid w:val="00870A05"/>
    <w:rsid w:val="0087281C"/>
    <w:rsid w:val="00874846"/>
    <w:rsid w:val="008763C7"/>
    <w:rsid w:val="00881D67"/>
    <w:rsid w:val="00882B90"/>
    <w:rsid w:val="0088462A"/>
    <w:rsid w:val="008910E4"/>
    <w:rsid w:val="00896F14"/>
    <w:rsid w:val="008A02D9"/>
    <w:rsid w:val="008A41AC"/>
    <w:rsid w:val="008A51B2"/>
    <w:rsid w:val="008A527D"/>
    <w:rsid w:val="008A76AD"/>
    <w:rsid w:val="008B080C"/>
    <w:rsid w:val="008B208C"/>
    <w:rsid w:val="008B2492"/>
    <w:rsid w:val="008B2B9E"/>
    <w:rsid w:val="008B7D82"/>
    <w:rsid w:val="008C2D75"/>
    <w:rsid w:val="008C5603"/>
    <w:rsid w:val="008C5CB8"/>
    <w:rsid w:val="008C749D"/>
    <w:rsid w:val="008D01F2"/>
    <w:rsid w:val="008D3FF6"/>
    <w:rsid w:val="008D4096"/>
    <w:rsid w:val="008D55AE"/>
    <w:rsid w:val="008D56AC"/>
    <w:rsid w:val="008D58FD"/>
    <w:rsid w:val="008E0A24"/>
    <w:rsid w:val="008E1DCE"/>
    <w:rsid w:val="008E3C7D"/>
    <w:rsid w:val="008E501C"/>
    <w:rsid w:val="008F04CD"/>
    <w:rsid w:val="008F0D12"/>
    <w:rsid w:val="008F4322"/>
    <w:rsid w:val="008F4C76"/>
    <w:rsid w:val="008F5114"/>
    <w:rsid w:val="008F5972"/>
    <w:rsid w:val="008F7831"/>
    <w:rsid w:val="009000B3"/>
    <w:rsid w:val="00900C2F"/>
    <w:rsid w:val="009015B5"/>
    <w:rsid w:val="009053AD"/>
    <w:rsid w:val="009126F1"/>
    <w:rsid w:val="0091770F"/>
    <w:rsid w:val="00920253"/>
    <w:rsid w:val="00921BDA"/>
    <w:rsid w:val="00927532"/>
    <w:rsid w:val="009277EB"/>
    <w:rsid w:val="00930F62"/>
    <w:rsid w:val="009314F3"/>
    <w:rsid w:val="00931D5B"/>
    <w:rsid w:val="009361AC"/>
    <w:rsid w:val="00937C4B"/>
    <w:rsid w:val="00942F60"/>
    <w:rsid w:val="00944549"/>
    <w:rsid w:val="0094765F"/>
    <w:rsid w:val="00950C06"/>
    <w:rsid w:val="00951316"/>
    <w:rsid w:val="00951A88"/>
    <w:rsid w:val="009539B2"/>
    <w:rsid w:val="00953C9C"/>
    <w:rsid w:val="00960315"/>
    <w:rsid w:val="00962A84"/>
    <w:rsid w:val="009633E2"/>
    <w:rsid w:val="009634F4"/>
    <w:rsid w:val="00964566"/>
    <w:rsid w:val="00971946"/>
    <w:rsid w:val="009743F4"/>
    <w:rsid w:val="009762CC"/>
    <w:rsid w:val="00976419"/>
    <w:rsid w:val="00976C05"/>
    <w:rsid w:val="009779CD"/>
    <w:rsid w:val="00977D26"/>
    <w:rsid w:val="009840D8"/>
    <w:rsid w:val="00984877"/>
    <w:rsid w:val="0098528D"/>
    <w:rsid w:val="00985FFE"/>
    <w:rsid w:val="00986154"/>
    <w:rsid w:val="009905A3"/>
    <w:rsid w:val="009925A4"/>
    <w:rsid w:val="00992716"/>
    <w:rsid w:val="0099316A"/>
    <w:rsid w:val="009934AC"/>
    <w:rsid w:val="00996C97"/>
    <w:rsid w:val="009975C2"/>
    <w:rsid w:val="009A0E1C"/>
    <w:rsid w:val="009A59D0"/>
    <w:rsid w:val="009A6DFD"/>
    <w:rsid w:val="009B4C94"/>
    <w:rsid w:val="009B569E"/>
    <w:rsid w:val="009B5A40"/>
    <w:rsid w:val="009C22BF"/>
    <w:rsid w:val="009C267C"/>
    <w:rsid w:val="009C350C"/>
    <w:rsid w:val="009C3AE3"/>
    <w:rsid w:val="009C5EFF"/>
    <w:rsid w:val="009D0243"/>
    <w:rsid w:val="009D20CC"/>
    <w:rsid w:val="009D6A5F"/>
    <w:rsid w:val="009E496A"/>
    <w:rsid w:val="009E4EE4"/>
    <w:rsid w:val="009E550F"/>
    <w:rsid w:val="009E572A"/>
    <w:rsid w:val="009F137C"/>
    <w:rsid w:val="009F59B4"/>
    <w:rsid w:val="00A034A6"/>
    <w:rsid w:val="00A04B79"/>
    <w:rsid w:val="00A0784A"/>
    <w:rsid w:val="00A0795B"/>
    <w:rsid w:val="00A10A89"/>
    <w:rsid w:val="00A12212"/>
    <w:rsid w:val="00A1240F"/>
    <w:rsid w:val="00A13875"/>
    <w:rsid w:val="00A13D5C"/>
    <w:rsid w:val="00A14102"/>
    <w:rsid w:val="00A176EA"/>
    <w:rsid w:val="00A220AE"/>
    <w:rsid w:val="00A22C95"/>
    <w:rsid w:val="00A237D3"/>
    <w:rsid w:val="00A25006"/>
    <w:rsid w:val="00A277D2"/>
    <w:rsid w:val="00A319A8"/>
    <w:rsid w:val="00A335C2"/>
    <w:rsid w:val="00A35F06"/>
    <w:rsid w:val="00A40439"/>
    <w:rsid w:val="00A408A3"/>
    <w:rsid w:val="00A42C39"/>
    <w:rsid w:val="00A44146"/>
    <w:rsid w:val="00A44FD3"/>
    <w:rsid w:val="00A479D4"/>
    <w:rsid w:val="00A511D4"/>
    <w:rsid w:val="00A53E87"/>
    <w:rsid w:val="00A548EE"/>
    <w:rsid w:val="00A60711"/>
    <w:rsid w:val="00A60C88"/>
    <w:rsid w:val="00A70EC8"/>
    <w:rsid w:val="00A71E75"/>
    <w:rsid w:val="00A74DA2"/>
    <w:rsid w:val="00A8117E"/>
    <w:rsid w:val="00A87606"/>
    <w:rsid w:val="00A95C65"/>
    <w:rsid w:val="00A97C80"/>
    <w:rsid w:val="00AA179B"/>
    <w:rsid w:val="00AA2F92"/>
    <w:rsid w:val="00AA44DD"/>
    <w:rsid w:val="00AA4730"/>
    <w:rsid w:val="00AB16B4"/>
    <w:rsid w:val="00AB1768"/>
    <w:rsid w:val="00AB1C9C"/>
    <w:rsid w:val="00AB33C9"/>
    <w:rsid w:val="00AB381D"/>
    <w:rsid w:val="00AB4878"/>
    <w:rsid w:val="00AB6C8B"/>
    <w:rsid w:val="00AB7E22"/>
    <w:rsid w:val="00AC16B8"/>
    <w:rsid w:val="00AC2F56"/>
    <w:rsid w:val="00AC441C"/>
    <w:rsid w:val="00AD0BFD"/>
    <w:rsid w:val="00AD2ABF"/>
    <w:rsid w:val="00AD54D1"/>
    <w:rsid w:val="00AE1407"/>
    <w:rsid w:val="00AE4653"/>
    <w:rsid w:val="00AE6A29"/>
    <w:rsid w:val="00AF0DBA"/>
    <w:rsid w:val="00AF1891"/>
    <w:rsid w:val="00AF274F"/>
    <w:rsid w:val="00AF7AAA"/>
    <w:rsid w:val="00B02A78"/>
    <w:rsid w:val="00B03EE2"/>
    <w:rsid w:val="00B0577A"/>
    <w:rsid w:val="00B06F7B"/>
    <w:rsid w:val="00B1614A"/>
    <w:rsid w:val="00B169EC"/>
    <w:rsid w:val="00B171CF"/>
    <w:rsid w:val="00B2034B"/>
    <w:rsid w:val="00B23FC7"/>
    <w:rsid w:val="00B32C65"/>
    <w:rsid w:val="00B33FE9"/>
    <w:rsid w:val="00B37853"/>
    <w:rsid w:val="00B40F68"/>
    <w:rsid w:val="00B40FF2"/>
    <w:rsid w:val="00B42FC0"/>
    <w:rsid w:val="00B4548A"/>
    <w:rsid w:val="00B4576C"/>
    <w:rsid w:val="00B46DAC"/>
    <w:rsid w:val="00B50AEE"/>
    <w:rsid w:val="00B52FF9"/>
    <w:rsid w:val="00B536B3"/>
    <w:rsid w:val="00B5393C"/>
    <w:rsid w:val="00B53EF7"/>
    <w:rsid w:val="00B55C48"/>
    <w:rsid w:val="00B6421A"/>
    <w:rsid w:val="00B7039F"/>
    <w:rsid w:val="00B705E2"/>
    <w:rsid w:val="00B721CC"/>
    <w:rsid w:val="00B8110B"/>
    <w:rsid w:val="00B8326A"/>
    <w:rsid w:val="00B83581"/>
    <w:rsid w:val="00B84582"/>
    <w:rsid w:val="00B84A0B"/>
    <w:rsid w:val="00B85513"/>
    <w:rsid w:val="00B86B58"/>
    <w:rsid w:val="00B952B9"/>
    <w:rsid w:val="00B969BB"/>
    <w:rsid w:val="00BA51B2"/>
    <w:rsid w:val="00BA5848"/>
    <w:rsid w:val="00BA7B35"/>
    <w:rsid w:val="00BB105D"/>
    <w:rsid w:val="00BB2070"/>
    <w:rsid w:val="00BB4505"/>
    <w:rsid w:val="00BB657D"/>
    <w:rsid w:val="00BC0E05"/>
    <w:rsid w:val="00BC12FB"/>
    <w:rsid w:val="00BC316B"/>
    <w:rsid w:val="00BC4F8D"/>
    <w:rsid w:val="00BC5B0D"/>
    <w:rsid w:val="00BC7776"/>
    <w:rsid w:val="00BD1261"/>
    <w:rsid w:val="00BD59E3"/>
    <w:rsid w:val="00BD5D74"/>
    <w:rsid w:val="00BD68E9"/>
    <w:rsid w:val="00BD7EF4"/>
    <w:rsid w:val="00BE2910"/>
    <w:rsid w:val="00BE3AB8"/>
    <w:rsid w:val="00BE4DE4"/>
    <w:rsid w:val="00BE6328"/>
    <w:rsid w:val="00BE6CDF"/>
    <w:rsid w:val="00BE7886"/>
    <w:rsid w:val="00BF4D91"/>
    <w:rsid w:val="00BF6CD1"/>
    <w:rsid w:val="00BF7012"/>
    <w:rsid w:val="00BF72D8"/>
    <w:rsid w:val="00C00A34"/>
    <w:rsid w:val="00C01E22"/>
    <w:rsid w:val="00C0211E"/>
    <w:rsid w:val="00C03B3C"/>
    <w:rsid w:val="00C07DA4"/>
    <w:rsid w:val="00C100CB"/>
    <w:rsid w:val="00C1266C"/>
    <w:rsid w:val="00C13B66"/>
    <w:rsid w:val="00C15D67"/>
    <w:rsid w:val="00C17B33"/>
    <w:rsid w:val="00C20C28"/>
    <w:rsid w:val="00C223DC"/>
    <w:rsid w:val="00C22B81"/>
    <w:rsid w:val="00C22D18"/>
    <w:rsid w:val="00C232F0"/>
    <w:rsid w:val="00C260B3"/>
    <w:rsid w:val="00C26FDF"/>
    <w:rsid w:val="00C32FEF"/>
    <w:rsid w:val="00C33D9A"/>
    <w:rsid w:val="00C340C4"/>
    <w:rsid w:val="00C342B6"/>
    <w:rsid w:val="00C34775"/>
    <w:rsid w:val="00C34FE9"/>
    <w:rsid w:val="00C35BC4"/>
    <w:rsid w:val="00C36442"/>
    <w:rsid w:val="00C40E40"/>
    <w:rsid w:val="00C41353"/>
    <w:rsid w:val="00C41640"/>
    <w:rsid w:val="00C417DD"/>
    <w:rsid w:val="00C4392D"/>
    <w:rsid w:val="00C43DDB"/>
    <w:rsid w:val="00C47DB7"/>
    <w:rsid w:val="00C47EB7"/>
    <w:rsid w:val="00C514F8"/>
    <w:rsid w:val="00C52DD0"/>
    <w:rsid w:val="00C538EF"/>
    <w:rsid w:val="00C5430D"/>
    <w:rsid w:val="00C54C1C"/>
    <w:rsid w:val="00C56782"/>
    <w:rsid w:val="00C5684C"/>
    <w:rsid w:val="00C62E00"/>
    <w:rsid w:val="00C630A8"/>
    <w:rsid w:val="00C666A7"/>
    <w:rsid w:val="00C71263"/>
    <w:rsid w:val="00C729F8"/>
    <w:rsid w:val="00C736FC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397C"/>
    <w:rsid w:val="00C958F0"/>
    <w:rsid w:val="00C95E40"/>
    <w:rsid w:val="00C96145"/>
    <w:rsid w:val="00C96195"/>
    <w:rsid w:val="00C9637C"/>
    <w:rsid w:val="00C96E16"/>
    <w:rsid w:val="00C97014"/>
    <w:rsid w:val="00CA14F1"/>
    <w:rsid w:val="00CA6D02"/>
    <w:rsid w:val="00CA7BC0"/>
    <w:rsid w:val="00CB163B"/>
    <w:rsid w:val="00CC4D12"/>
    <w:rsid w:val="00CC4D59"/>
    <w:rsid w:val="00CD110B"/>
    <w:rsid w:val="00CD2534"/>
    <w:rsid w:val="00CD4C6F"/>
    <w:rsid w:val="00CE0B04"/>
    <w:rsid w:val="00CE5BAB"/>
    <w:rsid w:val="00CE650A"/>
    <w:rsid w:val="00CF2254"/>
    <w:rsid w:val="00D04E8D"/>
    <w:rsid w:val="00D05D74"/>
    <w:rsid w:val="00D11382"/>
    <w:rsid w:val="00D13156"/>
    <w:rsid w:val="00D1388E"/>
    <w:rsid w:val="00D15761"/>
    <w:rsid w:val="00D161C6"/>
    <w:rsid w:val="00D16D6B"/>
    <w:rsid w:val="00D176E5"/>
    <w:rsid w:val="00D2098E"/>
    <w:rsid w:val="00D215C8"/>
    <w:rsid w:val="00D25401"/>
    <w:rsid w:val="00D25543"/>
    <w:rsid w:val="00D315CF"/>
    <w:rsid w:val="00D3199C"/>
    <w:rsid w:val="00D32C10"/>
    <w:rsid w:val="00D37B90"/>
    <w:rsid w:val="00D416E3"/>
    <w:rsid w:val="00D41AC0"/>
    <w:rsid w:val="00D43819"/>
    <w:rsid w:val="00D44D96"/>
    <w:rsid w:val="00D476AA"/>
    <w:rsid w:val="00D50685"/>
    <w:rsid w:val="00D50E83"/>
    <w:rsid w:val="00D55213"/>
    <w:rsid w:val="00D56E79"/>
    <w:rsid w:val="00D63C25"/>
    <w:rsid w:val="00D65D03"/>
    <w:rsid w:val="00D67F23"/>
    <w:rsid w:val="00D70799"/>
    <w:rsid w:val="00D70A8B"/>
    <w:rsid w:val="00D71A25"/>
    <w:rsid w:val="00D71A77"/>
    <w:rsid w:val="00D71E3E"/>
    <w:rsid w:val="00D72C15"/>
    <w:rsid w:val="00D74B0D"/>
    <w:rsid w:val="00D76D99"/>
    <w:rsid w:val="00D80C1C"/>
    <w:rsid w:val="00D80D6E"/>
    <w:rsid w:val="00D83841"/>
    <w:rsid w:val="00D83B38"/>
    <w:rsid w:val="00D8682B"/>
    <w:rsid w:val="00D931DE"/>
    <w:rsid w:val="00D940E9"/>
    <w:rsid w:val="00D96F5E"/>
    <w:rsid w:val="00DA379B"/>
    <w:rsid w:val="00DA56C7"/>
    <w:rsid w:val="00DA60BC"/>
    <w:rsid w:val="00DB0B14"/>
    <w:rsid w:val="00DB1203"/>
    <w:rsid w:val="00DB231E"/>
    <w:rsid w:val="00DB4192"/>
    <w:rsid w:val="00DB550A"/>
    <w:rsid w:val="00DC0B7F"/>
    <w:rsid w:val="00DC339F"/>
    <w:rsid w:val="00DC3E72"/>
    <w:rsid w:val="00DC40F6"/>
    <w:rsid w:val="00DC6560"/>
    <w:rsid w:val="00DC6E76"/>
    <w:rsid w:val="00DD0EB8"/>
    <w:rsid w:val="00DD0EE8"/>
    <w:rsid w:val="00DD1E69"/>
    <w:rsid w:val="00DD2707"/>
    <w:rsid w:val="00DD3D6B"/>
    <w:rsid w:val="00DD6BCB"/>
    <w:rsid w:val="00DE12E5"/>
    <w:rsid w:val="00DE28AF"/>
    <w:rsid w:val="00DE52FA"/>
    <w:rsid w:val="00DE5588"/>
    <w:rsid w:val="00DF19B8"/>
    <w:rsid w:val="00DF22EC"/>
    <w:rsid w:val="00DF26D1"/>
    <w:rsid w:val="00DF433E"/>
    <w:rsid w:val="00DF4A1A"/>
    <w:rsid w:val="00DF59C1"/>
    <w:rsid w:val="00DF68B7"/>
    <w:rsid w:val="00E02EC9"/>
    <w:rsid w:val="00E0361E"/>
    <w:rsid w:val="00E04D48"/>
    <w:rsid w:val="00E20902"/>
    <w:rsid w:val="00E22B90"/>
    <w:rsid w:val="00E24DAF"/>
    <w:rsid w:val="00E260D9"/>
    <w:rsid w:val="00E26E38"/>
    <w:rsid w:val="00E3090C"/>
    <w:rsid w:val="00E30ADB"/>
    <w:rsid w:val="00E31FBC"/>
    <w:rsid w:val="00E3551A"/>
    <w:rsid w:val="00E37BF0"/>
    <w:rsid w:val="00E37FB5"/>
    <w:rsid w:val="00E4039A"/>
    <w:rsid w:val="00E40BA6"/>
    <w:rsid w:val="00E42875"/>
    <w:rsid w:val="00E45AEC"/>
    <w:rsid w:val="00E5089B"/>
    <w:rsid w:val="00E50DEB"/>
    <w:rsid w:val="00E52ECD"/>
    <w:rsid w:val="00E5683C"/>
    <w:rsid w:val="00E6261F"/>
    <w:rsid w:val="00E6324F"/>
    <w:rsid w:val="00E65A01"/>
    <w:rsid w:val="00E70526"/>
    <w:rsid w:val="00E71A83"/>
    <w:rsid w:val="00E73A29"/>
    <w:rsid w:val="00E7582E"/>
    <w:rsid w:val="00E75CFF"/>
    <w:rsid w:val="00E80997"/>
    <w:rsid w:val="00E80DCD"/>
    <w:rsid w:val="00E81108"/>
    <w:rsid w:val="00E816AF"/>
    <w:rsid w:val="00E8224F"/>
    <w:rsid w:val="00E87229"/>
    <w:rsid w:val="00E8747E"/>
    <w:rsid w:val="00E90F2A"/>
    <w:rsid w:val="00E938A8"/>
    <w:rsid w:val="00EA1CC6"/>
    <w:rsid w:val="00EA52D9"/>
    <w:rsid w:val="00EA6BB8"/>
    <w:rsid w:val="00EA7026"/>
    <w:rsid w:val="00EA7C79"/>
    <w:rsid w:val="00EB18B1"/>
    <w:rsid w:val="00EB3735"/>
    <w:rsid w:val="00EB4B93"/>
    <w:rsid w:val="00EC08E1"/>
    <w:rsid w:val="00EC13F8"/>
    <w:rsid w:val="00EC2124"/>
    <w:rsid w:val="00EC314D"/>
    <w:rsid w:val="00ED0913"/>
    <w:rsid w:val="00ED0E5C"/>
    <w:rsid w:val="00ED1068"/>
    <w:rsid w:val="00ED3900"/>
    <w:rsid w:val="00ED4961"/>
    <w:rsid w:val="00ED5E8F"/>
    <w:rsid w:val="00ED673C"/>
    <w:rsid w:val="00EE5FD8"/>
    <w:rsid w:val="00EF312A"/>
    <w:rsid w:val="00EF6AAC"/>
    <w:rsid w:val="00F00F34"/>
    <w:rsid w:val="00F03A15"/>
    <w:rsid w:val="00F0470C"/>
    <w:rsid w:val="00F108C2"/>
    <w:rsid w:val="00F13E7A"/>
    <w:rsid w:val="00F16174"/>
    <w:rsid w:val="00F20294"/>
    <w:rsid w:val="00F20FBA"/>
    <w:rsid w:val="00F21A70"/>
    <w:rsid w:val="00F22136"/>
    <w:rsid w:val="00F256A9"/>
    <w:rsid w:val="00F25ADE"/>
    <w:rsid w:val="00F27E55"/>
    <w:rsid w:val="00F30808"/>
    <w:rsid w:val="00F3086F"/>
    <w:rsid w:val="00F33931"/>
    <w:rsid w:val="00F33C44"/>
    <w:rsid w:val="00F34113"/>
    <w:rsid w:val="00F36FCE"/>
    <w:rsid w:val="00F37D03"/>
    <w:rsid w:val="00F42E08"/>
    <w:rsid w:val="00F43FA8"/>
    <w:rsid w:val="00F45615"/>
    <w:rsid w:val="00F47DE9"/>
    <w:rsid w:val="00F5178A"/>
    <w:rsid w:val="00F51845"/>
    <w:rsid w:val="00F54F56"/>
    <w:rsid w:val="00F65E6C"/>
    <w:rsid w:val="00F70B62"/>
    <w:rsid w:val="00F7141E"/>
    <w:rsid w:val="00F71B48"/>
    <w:rsid w:val="00F73607"/>
    <w:rsid w:val="00F73673"/>
    <w:rsid w:val="00F73965"/>
    <w:rsid w:val="00F73BD1"/>
    <w:rsid w:val="00F745FD"/>
    <w:rsid w:val="00F75559"/>
    <w:rsid w:val="00F755AD"/>
    <w:rsid w:val="00F825BB"/>
    <w:rsid w:val="00F9174D"/>
    <w:rsid w:val="00F9253A"/>
    <w:rsid w:val="00F93FF1"/>
    <w:rsid w:val="00F9405D"/>
    <w:rsid w:val="00F94999"/>
    <w:rsid w:val="00F95808"/>
    <w:rsid w:val="00FA28E8"/>
    <w:rsid w:val="00FA47B9"/>
    <w:rsid w:val="00FA6BAF"/>
    <w:rsid w:val="00FB19F4"/>
    <w:rsid w:val="00FB3388"/>
    <w:rsid w:val="00FB3BDD"/>
    <w:rsid w:val="00FB5845"/>
    <w:rsid w:val="00FB59F2"/>
    <w:rsid w:val="00FC2186"/>
    <w:rsid w:val="00FC2EF0"/>
    <w:rsid w:val="00FC2F29"/>
    <w:rsid w:val="00FC3276"/>
    <w:rsid w:val="00FC401C"/>
    <w:rsid w:val="00FD165C"/>
    <w:rsid w:val="00FD1F20"/>
    <w:rsid w:val="00FD2F42"/>
    <w:rsid w:val="00FD318E"/>
    <w:rsid w:val="00FD34D9"/>
    <w:rsid w:val="00FD36B3"/>
    <w:rsid w:val="00FD5082"/>
    <w:rsid w:val="00FD669D"/>
    <w:rsid w:val="00FD7770"/>
    <w:rsid w:val="00FE0777"/>
    <w:rsid w:val="00FE3AC1"/>
    <w:rsid w:val="00FF1458"/>
    <w:rsid w:val="00FF2431"/>
    <w:rsid w:val="00FF2F2F"/>
    <w:rsid w:val="00FF3369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1DE6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A124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A1240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21DE6"/>
    <w:pPr>
      <w:ind w:firstLine="708"/>
      <w:jc w:val="both"/>
    </w:pPr>
    <w:rPr>
      <w:rFonts w:ascii="Tahoma" w:hAnsi="Tahoma" w:cs="Tahoma"/>
    </w:rPr>
  </w:style>
  <w:style w:type="paragraph" w:styleId="Corpotesto">
    <w:name w:val="Body Text"/>
    <w:basedOn w:val="Normale"/>
    <w:rsid w:val="00521DE6"/>
    <w:pPr>
      <w:spacing w:after="120"/>
    </w:pPr>
  </w:style>
  <w:style w:type="paragraph" w:styleId="Rientrocorpodeltesto3">
    <w:name w:val="Body Text Indent 3"/>
    <w:basedOn w:val="Normale"/>
    <w:link w:val="Rientrocorpodeltesto3Carattere"/>
    <w:rsid w:val="00521DE6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521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521DE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21DE6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0F2E4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F2E43"/>
    <w:rPr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A1240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A1240F"/>
    <w:rPr>
      <w:b/>
      <w:bCs/>
      <w:i/>
      <w:iCs/>
      <w:sz w:val="26"/>
      <w:szCs w:val="2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A7423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CB163B"/>
    <w:pPr>
      <w:ind w:left="720"/>
      <w:contextualSpacing/>
    </w:pPr>
  </w:style>
  <w:style w:type="character" w:styleId="Enfasicorsivo">
    <w:name w:val="Emphasis"/>
    <w:basedOn w:val="Carpredefinitoparagrafo"/>
    <w:qFormat/>
    <w:rsid w:val="003734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FB18-52DF-4B24-9F9C-CE77840F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giorno____________del mese di______________dell’anno___________alle ore___________nei locali del Liceo scientifico di Morcone, si riunisce il Consiglio della classe____________, con la sola componente docente, per discutere i seguenti punti all’ordine</vt:lpstr>
    </vt:vector>
  </TitlesOfParts>
  <Company/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giorno____________del mese di______________dell’anno___________alle ore___________nei locali del Liceo scientifico di Morcone, si riunisce il Consiglio della classe____________, con la sola componente docente, per discutere i seguenti punti all’ordine</dc:title>
  <dc:subject/>
  <dc:creator>User</dc:creator>
  <cp:keywords/>
  <dc:description/>
  <cp:lastModifiedBy>Enzo</cp:lastModifiedBy>
  <cp:revision>7</cp:revision>
  <dcterms:created xsi:type="dcterms:W3CDTF">2016-06-03T11:21:00Z</dcterms:created>
  <dcterms:modified xsi:type="dcterms:W3CDTF">2016-06-05T07:15:00Z</dcterms:modified>
</cp:coreProperties>
</file>