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BF" w:rsidRDefault="0041661A" w:rsidP="004977C3">
      <w:pPr>
        <w:pBdr>
          <w:bottom w:val="single" w:sz="6" w:space="0" w:color="8CACBB"/>
        </w:pBdr>
        <w:spacing w:after="6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9"/>
          <w:szCs w:val="29"/>
          <w:lang w:eastAsia="it-IT"/>
        </w:rPr>
      </w:pPr>
      <w:r>
        <w:rPr>
          <w:rFonts w:ascii="Verdana" w:eastAsia="Times New Roman" w:hAnsi="Verdana" w:cs="Times New Roman"/>
          <w:color w:val="000000"/>
          <w:kern w:val="36"/>
          <w:sz w:val="29"/>
          <w:szCs w:val="29"/>
          <w:lang w:eastAsia="it-IT"/>
        </w:rPr>
        <w:t xml:space="preserve">                    </w:t>
      </w:r>
      <w:r>
        <w:rPr>
          <w:rFonts w:ascii="Verdana" w:eastAsia="Times New Roman" w:hAnsi="Verdana" w:cs="Times New Roman"/>
          <w:noProof/>
          <w:color w:val="000000"/>
          <w:kern w:val="36"/>
          <w:sz w:val="29"/>
          <w:szCs w:val="29"/>
          <w:lang w:eastAsia="it-IT"/>
        </w:rPr>
        <w:drawing>
          <wp:inline distT="0" distB="0" distL="0" distR="0">
            <wp:extent cx="952500" cy="885825"/>
            <wp:effectExtent l="19050" t="0" r="0" b="0"/>
            <wp:docPr id="1" name="Immagine 1" descr="C:\Users\rsorice\Desktop\LOGO\G.G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sorice\Desktop\LOGO\G.G.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kern w:val="36"/>
          <w:sz w:val="29"/>
          <w:szCs w:val="29"/>
          <w:lang w:eastAsia="it-IT"/>
        </w:rPr>
        <w:t xml:space="preserve">          </w:t>
      </w:r>
      <w:r>
        <w:rPr>
          <w:rFonts w:ascii="Verdana" w:eastAsia="Times New Roman" w:hAnsi="Verdana" w:cs="Times New Roman"/>
          <w:noProof/>
          <w:color w:val="000000"/>
          <w:kern w:val="36"/>
          <w:sz w:val="29"/>
          <w:szCs w:val="29"/>
          <w:lang w:eastAsia="it-IT"/>
        </w:rPr>
        <w:drawing>
          <wp:inline distT="0" distB="0" distL="0" distR="0">
            <wp:extent cx="1609725" cy="1190625"/>
            <wp:effectExtent l="19050" t="0" r="9525" b="0"/>
            <wp:docPr id="2" name="Immagine 2" descr="C:\Users\rsorice\Desktop\LOGO\centro_impiego_beneven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sorice\Desktop\LOGO\centro_impiego_benevent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6BF" w:rsidRDefault="008336BF" w:rsidP="004977C3">
      <w:pPr>
        <w:pBdr>
          <w:bottom w:val="single" w:sz="6" w:space="0" w:color="8CACBB"/>
        </w:pBdr>
        <w:spacing w:after="6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9"/>
          <w:szCs w:val="29"/>
          <w:lang w:eastAsia="it-IT"/>
        </w:rPr>
      </w:pPr>
    </w:p>
    <w:p w:rsidR="008336BF" w:rsidRDefault="008336BF" w:rsidP="004977C3">
      <w:pPr>
        <w:pBdr>
          <w:bottom w:val="single" w:sz="6" w:space="0" w:color="8CACBB"/>
        </w:pBdr>
        <w:spacing w:after="6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9"/>
          <w:szCs w:val="29"/>
          <w:lang w:eastAsia="it-IT"/>
        </w:rPr>
      </w:pPr>
    </w:p>
    <w:p w:rsidR="008336BF" w:rsidRDefault="008336BF" w:rsidP="004977C3">
      <w:pPr>
        <w:pBdr>
          <w:bottom w:val="single" w:sz="6" w:space="0" w:color="8CACBB"/>
        </w:pBdr>
        <w:spacing w:after="6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9"/>
          <w:szCs w:val="29"/>
          <w:lang w:eastAsia="it-IT"/>
        </w:rPr>
      </w:pPr>
    </w:p>
    <w:p w:rsidR="008336BF" w:rsidRDefault="008336BF" w:rsidP="004977C3">
      <w:pPr>
        <w:pBdr>
          <w:bottom w:val="single" w:sz="6" w:space="0" w:color="8CACBB"/>
        </w:pBdr>
        <w:spacing w:after="6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9"/>
          <w:szCs w:val="29"/>
          <w:lang w:eastAsia="it-IT"/>
        </w:rPr>
      </w:pPr>
    </w:p>
    <w:p w:rsidR="004977C3" w:rsidRPr="004977C3" w:rsidRDefault="004977C3" w:rsidP="004977C3">
      <w:pPr>
        <w:pBdr>
          <w:bottom w:val="single" w:sz="6" w:space="0" w:color="8CACBB"/>
        </w:pBdr>
        <w:spacing w:after="6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9"/>
          <w:szCs w:val="29"/>
          <w:lang w:eastAsia="it-IT"/>
        </w:rPr>
      </w:pPr>
      <w:r w:rsidRPr="004977C3">
        <w:rPr>
          <w:rFonts w:ascii="Verdana" w:eastAsia="Times New Roman" w:hAnsi="Verdana" w:cs="Times New Roman"/>
          <w:color w:val="000000"/>
          <w:kern w:val="36"/>
          <w:sz w:val="29"/>
          <w:szCs w:val="29"/>
          <w:lang w:eastAsia="it-IT"/>
        </w:rPr>
        <w:t>Garanzia giovani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81"/>
      </w:tblGrid>
      <w:tr w:rsidR="004977C3" w:rsidRPr="004977C3" w:rsidTr="00497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7C3" w:rsidRPr="004977C3" w:rsidRDefault="004977C3" w:rsidP="0049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4977C3" w:rsidRPr="004977C3" w:rsidRDefault="004977C3" w:rsidP="0049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4977C3" w:rsidRPr="004977C3" w:rsidRDefault="004977C3" w:rsidP="0049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4977C3" w:rsidRPr="004977C3" w:rsidRDefault="004977C3" w:rsidP="0049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</w:tbl>
    <w:p w:rsidR="004977C3" w:rsidRPr="004977C3" w:rsidRDefault="004977C3" w:rsidP="004977C3">
      <w:pPr>
        <w:spacing w:after="180" w:line="360" w:lineRule="atLeast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4977C3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La Garanzia giovani è una iniziativa che si rivolge ai giovani che hanno un’età compresa fra 15 anni (compiuti) e 29 anni (fino al giorno precedente il compimento del trentesimo compleanno), che non sono occupati e non frequentano percorsi di istruzione, formazione o tirocinio.</w:t>
      </w:r>
    </w:p>
    <w:p w:rsidR="00955D70" w:rsidRDefault="004977C3" w:rsidP="004977C3">
      <w:pPr>
        <w:spacing w:after="180" w:line="360" w:lineRule="atLeast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4977C3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Il requisito della non occupazione e il requisito del non inserimento in un percorso di studio, formazione o tirocinio devono essere posseduti al momento della registrazione al Programma e devono essere mantenuti fino al termine delle attività.</w:t>
      </w:r>
    </w:p>
    <w:p w:rsidR="002B6D6F" w:rsidRPr="00955D70" w:rsidRDefault="002B6D6F" w:rsidP="004977C3">
      <w:pPr>
        <w:spacing w:after="180" w:line="360" w:lineRule="atLeast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</w:p>
    <w:p w:rsidR="00955D70" w:rsidRPr="00230ECE" w:rsidRDefault="0041661A" w:rsidP="00955D70">
      <w:pPr>
        <w:shd w:val="clear" w:color="auto" w:fill="FFFFFF"/>
        <w:spacing w:after="375" w:line="240" w:lineRule="auto"/>
        <w:jc w:val="both"/>
        <w:rPr>
          <w:rFonts w:ascii="Verdana" w:eastAsia="Times New Roman" w:hAnsi="Verdana" w:cs="Arial"/>
          <w:color w:val="333333"/>
          <w:sz w:val="18"/>
          <w:szCs w:val="18"/>
          <w:lang w:eastAsia="it-IT"/>
        </w:rPr>
      </w:pPr>
      <w:r>
        <w:rPr>
          <w:rFonts w:ascii="Verdana" w:eastAsia="Times New Roman" w:hAnsi="Verdana" w:cs="Arial"/>
          <w:b/>
          <w:bCs/>
          <w:color w:val="333333"/>
          <w:sz w:val="24"/>
          <w:szCs w:val="24"/>
          <w:lang w:eastAsia="it-IT"/>
        </w:rPr>
        <w:t>R</w:t>
      </w:r>
      <w:r w:rsidRPr="0041661A">
        <w:rPr>
          <w:rFonts w:ascii="Verdana" w:eastAsia="Times New Roman" w:hAnsi="Verdana" w:cs="Arial"/>
          <w:b/>
          <w:bCs/>
          <w:color w:val="333333"/>
          <w:sz w:val="24"/>
          <w:szCs w:val="24"/>
          <w:lang w:eastAsia="it-IT"/>
        </w:rPr>
        <w:t>equisiti</w:t>
      </w:r>
      <w:r>
        <w:rPr>
          <w:rFonts w:ascii="Verdana" w:eastAsia="Times New Roman" w:hAnsi="Verdana" w:cs="Arial"/>
          <w:b/>
          <w:bCs/>
          <w:color w:val="333333"/>
          <w:sz w:val="24"/>
          <w:szCs w:val="24"/>
          <w:lang w:eastAsia="it-IT"/>
        </w:rPr>
        <w:t xml:space="preserve"> p</w:t>
      </w:r>
      <w:r w:rsidR="00955D70" w:rsidRPr="0041661A">
        <w:rPr>
          <w:rFonts w:ascii="Verdana" w:eastAsia="Times New Roman" w:hAnsi="Verdana" w:cs="Arial"/>
          <w:b/>
          <w:bCs/>
          <w:color w:val="333333"/>
          <w:sz w:val="24"/>
          <w:szCs w:val="24"/>
          <w:lang w:eastAsia="it-IT"/>
        </w:rPr>
        <w:t>er iscriversi</w:t>
      </w:r>
      <w:r w:rsidR="00955D70" w:rsidRPr="00230ECE">
        <w:rPr>
          <w:rFonts w:ascii="Verdana" w:eastAsia="Times New Roman" w:hAnsi="Verdana" w:cs="Arial"/>
          <w:color w:val="333333"/>
          <w:sz w:val="18"/>
          <w:szCs w:val="18"/>
          <w:lang w:eastAsia="it-IT"/>
        </w:rPr>
        <w:t> </w:t>
      </w:r>
      <w:r w:rsidR="00955D70" w:rsidRPr="00D30943">
        <w:rPr>
          <w:rFonts w:ascii="Verdana" w:eastAsia="Times New Roman" w:hAnsi="Verdana" w:cs="Arial"/>
          <w:b/>
          <w:color w:val="333333"/>
          <w:sz w:val="24"/>
          <w:szCs w:val="24"/>
          <w:lang w:eastAsia="it-IT"/>
        </w:rPr>
        <w:t>a Garanzia Giovani</w:t>
      </w:r>
      <w:r w:rsidR="00955D70" w:rsidRPr="00230ECE">
        <w:rPr>
          <w:rFonts w:ascii="Verdana" w:eastAsia="Times New Roman" w:hAnsi="Verdana" w:cs="Arial"/>
          <w:color w:val="333333"/>
          <w:sz w:val="18"/>
          <w:szCs w:val="18"/>
          <w:lang w:eastAsia="it-IT"/>
        </w:rPr>
        <w:t xml:space="preserve"> </w:t>
      </w:r>
    </w:p>
    <w:p w:rsidR="00955D70" w:rsidRPr="00230ECE" w:rsidRDefault="00955D70" w:rsidP="00955D70">
      <w:pPr>
        <w:numPr>
          <w:ilvl w:val="0"/>
          <w:numId w:val="1"/>
        </w:numPr>
        <w:shd w:val="clear" w:color="auto" w:fill="FFFFFF"/>
        <w:spacing w:after="150" w:line="300" w:lineRule="atLeast"/>
        <w:ind w:left="375"/>
        <w:jc w:val="both"/>
        <w:rPr>
          <w:rFonts w:ascii="Verdana" w:eastAsia="Times New Roman" w:hAnsi="Verdana" w:cs="Arial"/>
          <w:color w:val="333333"/>
          <w:sz w:val="18"/>
          <w:szCs w:val="18"/>
          <w:lang w:eastAsia="it-IT"/>
        </w:rPr>
      </w:pPr>
      <w:r w:rsidRPr="00230ECE">
        <w:rPr>
          <w:rFonts w:ascii="Verdana" w:eastAsia="Times New Roman" w:hAnsi="Verdana" w:cs="Arial"/>
          <w:color w:val="333333"/>
          <w:sz w:val="18"/>
          <w:szCs w:val="18"/>
          <w:lang w:eastAsia="it-IT"/>
        </w:rPr>
        <w:t>avere un'età compresa tra i 15 e i 29 anni (la registrazione è possibile fino al giorno prima del compimento del 30° anno di età);</w:t>
      </w:r>
    </w:p>
    <w:p w:rsidR="00955D70" w:rsidRPr="00230ECE" w:rsidRDefault="00955D70" w:rsidP="00955D70">
      <w:pPr>
        <w:numPr>
          <w:ilvl w:val="0"/>
          <w:numId w:val="1"/>
        </w:numPr>
        <w:shd w:val="clear" w:color="auto" w:fill="FFFFFF"/>
        <w:spacing w:after="150" w:line="300" w:lineRule="atLeast"/>
        <w:ind w:left="375"/>
        <w:jc w:val="both"/>
        <w:rPr>
          <w:rFonts w:ascii="Verdana" w:eastAsia="Times New Roman" w:hAnsi="Verdana" w:cs="Arial"/>
          <w:color w:val="333333"/>
          <w:sz w:val="18"/>
          <w:szCs w:val="18"/>
          <w:lang w:eastAsia="it-IT"/>
        </w:rPr>
      </w:pPr>
      <w:r w:rsidRPr="00230ECE">
        <w:rPr>
          <w:rFonts w:ascii="Verdana" w:eastAsia="Times New Roman" w:hAnsi="Verdana" w:cs="Arial"/>
          <w:color w:val="333333"/>
          <w:sz w:val="18"/>
          <w:szCs w:val="18"/>
          <w:lang w:eastAsia="it-IT"/>
        </w:rPr>
        <w:t>non essere impegnati in un'attività lavorativa;</w:t>
      </w:r>
    </w:p>
    <w:p w:rsidR="00955D70" w:rsidRPr="00230ECE" w:rsidRDefault="00955D70" w:rsidP="00955D70">
      <w:pPr>
        <w:numPr>
          <w:ilvl w:val="0"/>
          <w:numId w:val="1"/>
        </w:numPr>
        <w:shd w:val="clear" w:color="auto" w:fill="FFFFFF"/>
        <w:spacing w:after="150" w:line="300" w:lineRule="atLeast"/>
        <w:ind w:left="375"/>
        <w:jc w:val="both"/>
        <w:rPr>
          <w:rFonts w:ascii="Verdana" w:eastAsia="Times New Roman" w:hAnsi="Verdana" w:cs="Arial"/>
          <w:color w:val="333333"/>
          <w:sz w:val="18"/>
          <w:szCs w:val="18"/>
          <w:lang w:eastAsia="it-IT"/>
        </w:rPr>
      </w:pPr>
      <w:r w:rsidRPr="00230ECE">
        <w:rPr>
          <w:rFonts w:ascii="Verdana" w:eastAsia="Times New Roman" w:hAnsi="Verdana" w:cs="Arial"/>
          <w:color w:val="333333"/>
          <w:sz w:val="18"/>
          <w:szCs w:val="18"/>
          <w:lang w:eastAsia="it-IT"/>
        </w:rPr>
        <w:t>non essere iscritti a un regolare corso di studi secondari, superiori o universitari (la registrazione è preclusa anche a coloro che, pur non frequentando l'università, vi risultano iscritti);</w:t>
      </w:r>
    </w:p>
    <w:p w:rsidR="00955D70" w:rsidRPr="00230ECE" w:rsidRDefault="00955D70" w:rsidP="00955D70">
      <w:pPr>
        <w:numPr>
          <w:ilvl w:val="0"/>
          <w:numId w:val="1"/>
        </w:numPr>
        <w:shd w:val="clear" w:color="auto" w:fill="FFFFFF"/>
        <w:spacing w:after="150" w:line="300" w:lineRule="atLeast"/>
        <w:ind w:left="375"/>
        <w:jc w:val="both"/>
        <w:rPr>
          <w:rFonts w:ascii="Verdana" w:eastAsia="Times New Roman" w:hAnsi="Verdana" w:cs="Arial"/>
          <w:color w:val="333333"/>
          <w:sz w:val="18"/>
          <w:szCs w:val="18"/>
          <w:lang w:eastAsia="it-IT"/>
        </w:rPr>
      </w:pPr>
      <w:r w:rsidRPr="00230ECE">
        <w:rPr>
          <w:rFonts w:ascii="Verdana" w:eastAsia="Times New Roman" w:hAnsi="Verdana" w:cs="Arial"/>
          <w:color w:val="333333"/>
          <w:sz w:val="18"/>
          <w:szCs w:val="18"/>
          <w:lang w:eastAsia="it-IT"/>
        </w:rPr>
        <w:t>non essere iscritti a un corso di formazione, inclusi master, dottorati e corsi di alta formazione;</w:t>
      </w:r>
    </w:p>
    <w:p w:rsidR="00955D70" w:rsidRPr="00230ECE" w:rsidRDefault="00955D70" w:rsidP="00955D70">
      <w:pPr>
        <w:numPr>
          <w:ilvl w:val="0"/>
          <w:numId w:val="1"/>
        </w:numPr>
        <w:shd w:val="clear" w:color="auto" w:fill="FFFFFF"/>
        <w:spacing w:after="150" w:line="300" w:lineRule="atLeast"/>
        <w:ind w:left="375"/>
        <w:jc w:val="both"/>
        <w:rPr>
          <w:rFonts w:ascii="Verdana" w:eastAsia="Times New Roman" w:hAnsi="Verdana" w:cs="Arial"/>
          <w:color w:val="333333"/>
          <w:sz w:val="18"/>
          <w:szCs w:val="18"/>
          <w:lang w:eastAsia="it-IT"/>
        </w:rPr>
      </w:pPr>
      <w:r w:rsidRPr="00230ECE">
        <w:rPr>
          <w:rFonts w:ascii="Verdana" w:eastAsia="Times New Roman" w:hAnsi="Verdana" w:cs="Arial"/>
          <w:color w:val="333333"/>
          <w:sz w:val="18"/>
          <w:szCs w:val="18"/>
          <w:lang w:eastAsia="it-IT"/>
        </w:rPr>
        <w:t>non essere coinvolti in un'attività di tirocinio o di servizio civile.</w:t>
      </w:r>
    </w:p>
    <w:p w:rsidR="004977C3" w:rsidRPr="004977C3" w:rsidRDefault="004977C3" w:rsidP="004977C3">
      <w:pPr>
        <w:spacing w:after="180" w:line="360" w:lineRule="atLeast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</w:p>
    <w:p w:rsidR="004977C3" w:rsidRPr="002B6D6F" w:rsidRDefault="004977C3" w:rsidP="004977C3">
      <w:pPr>
        <w:pStyle w:val="NormaleWeb"/>
        <w:shd w:val="clear" w:color="auto" w:fill="FFFFFF"/>
        <w:spacing w:before="0" w:beforeAutospacing="0" w:after="180" w:afterAutospacing="0" w:line="360" w:lineRule="atLeast"/>
        <w:rPr>
          <w:rStyle w:val="Enfasigrassetto"/>
          <w:rFonts w:ascii="Verdana" w:hAnsi="Verdana"/>
          <w:color w:val="000000"/>
        </w:rPr>
      </w:pPr>
      <w:r w:rsidRPr="002B6D6F">
        <w:rPr>
          <w:rStyle w:val="Enfasigrassetto"/>
          <w:rFonts w:ascii="Verdana" w:hAnsi="Verdana"/>
          <w:color w:val="000000"/>
        </w:rPr>
        <w:t>Registrazione al programma Garanzia Giovani</w:t>
      </w:r>
    </w:p>
    <w:p w:rsidR="00952127" w:rsidRDefault="00F21987" w:rsidP="004977C3">
      <w:pPr>
        <w:pStyle w:val="NormaleWeb"/>
        <w:shd w:val="clear" w:color="auto" w:fill="FFFFFF"/>
        <w:spacing w:before="0" w:beforeAutospacing="0" w:after="180" w:afterAutospacing="0" w:line="360" w:lineRule="atLeast"/>
        <w:rPr>
          <w:rStyle w:val="Enfasicorsivo"/>
          <w:rFonts w:ascii="Verdana" w:hAnsi="Verdana"/>
          <w:color w:val="000000"/>
          <w:sz w:val="18"/>
          <w:szCs w:val="18"/>
          <w:shd w:val="clear" w:color="auto" w:fill="F5F5F5"/>
        </w:rPr>
      </w:pPr>
      <w:r w:rsidRPr="00955D70">
        <w:rPr>
          <w:rFonts w:ascii="Verdana" w:hAnsi="Verdana"/>
          <w:color w:val="000000"/>
          <w:sz w:val="18"/>
          <w:szCs w:val="18"/>
          <w:shd w:val="clear" w:color="auto" w:fill="F5F5F5"/>
        </w:rPr>
        <w:t>È</w:t>
      </w:r>
      <w:r w:rsidRPr="00955D70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5F5F5"/>
        </w:rPr>
        <w:t> </w:t>
      </w:r>
      <w:r w:rsidRPr="00955D70">
        <w:rPr>
          <w:rFonts w:ascii="Verdana" w:hAnsi="Verdana"/>
          <w:color w:val="000000"/>
          <w:sz w:val="18"/>
          <w:szCs w:val="18"/>
          <w:shd w:val="clear" w:color="auto" w:fill="F5F5F5"/>
        </w:rPr>
        <w:t>possibile aderire all’iniziativa in Regione Campania  attraverso il sito</w:t>
      </w:r>
      <w:r w:rsidRPr="00955D70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5F5F5"/>
        </w:rPr>
        <w:t> </w:t>
      </w:r>
      <w:hyperlink r:id="rId7" w:history="1">
        <w:r w:rsidR="007A7A8B" w:rsidRPr="00955D70">
          <w:rPr>
            <w:rStyle w:val="Collegamentoipertestuale"/>
            <w:rFonts w:ascii="Verdana" w:hAnsi="Verdana" w:cs="Arial"/>
            <w:sz w:val="18"/>
            <w:szCs w:val="18"/>
            <w:shd w:val="clear" w:color="auto" w:fill="FFFFFF"/>
          </w:rPr>
          <w:t>https://cliclavoro.lavorocampania.it</w:t>
        </w:r>
      </w:hyperlink>
      <w:r w:rsidR="007A7A8B" w:rsidRPr="00955D70">
        <w:rPr>
          <w:rFonts w:ascii="Verdana" w:hAnsi="Verdana" w:cs="Arial"/>
          <w:color w:val="006621"/>
          <w:sz w:val="18"/>
          <w:szCs w:val="18"/>
          <w:shd w:val="clear" w:color="auto" w:fill="FFFFFF"/>
        </w:rPr>
        <w:t xml:space="preserve"> </w:t>
      </w:r>
      <w:r w:rsidR="00944F6C"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o direttamente presso il </w:t>
      </w:r>
      <w:r w:rsidRPr="00955D70"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Centro per l’Impiego.</w:t>
      </w:r>
      <w:r w:rsidRPr="00955D70">
        <w:rPr>
          <w:rFonts w:ascii="Verdana" w:hAnsi="Verdana"/>
          <w:color w:val="000000"/>
          <w:sz w:val="18"/>
          <w:szCs w:val="18"/>
          <w:shd w:val="clear" w:color="auto" w:fill="F5F5F5"/>
        </w:rPr>
        <w:br/>
      </w:r>
      <w:r w:rsidRPr="00955D70">
        <w:rPr>
          <w:rFonts w:ascii="Verdana" w:hAnsi="Verdana"/>
          <w:color w:val="000000"/>
          <w:sz w:val="18"/>
          <w:szCs w:val="18"/>
          <w:shd w:val="clear" w:color="auto" w:fill="F5F5F5"/>
        </w:rPr>
        <w:br/>
        <w:t>Nella</w:t>
      </w:r>
      <w:r w:rsidRPr="00955D70">
        <w:rPr>
          <w:rStyle w:val="Enfasicorsivo"/>
          <w:rFonts w:ascii="Verdana" w:hAnsi="Verdana"/>
          <w:color w:val="000000"/>
          <w:sz w:val="18"/>
          <w:szCs w:val="18"/>
          <w:shd w:val="clear" w:color="auto" w:fill="F5F5F5"/>
        </w:rPr>
        <w:t> </w:t>
      </w:r>
      <w:hyperlink r:id="rId8" w:tgtFrame="_blank" w:tooltip="Garanzia Giovani: Aderisci" w:history="1">
        <w:r w:rsidRPr="00955D70">
          <w:rPr>
            <w:rStyle w:val="Enfasicorsivo"/>
            <w:rFonts w:ascii="Verdana" w:hAnsi="Verdana"/>
            <w:color w:val="2769B5"/>
            <w:sz w:val="18"/>
            <w:szCs w:val="18"/>
            <w:u w:val="single"/>
            <w:shd w:val="clear" w:color="auto" w:fill="F5F5F5"/>
          </w:rPr>
          <w:t>sezione “Aderisci”</w:t>
        </w:r>
      </w:hyperlink>
      <w:r w:rsidRPr="00955D70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5F5F5"/>
        </w:rPr>
        <w:t> </w:t>
      </w:r>
      <w:r w:rsidRPr="00955D70">
        <w:rPr>
          <w:rFonts w:ascii="Verdana" w:hAnsi="Verdana"/>
          <w:color w:val="000000"/>
          <w:sz w:val="18"/>
          <w:szCs w:val="18"/>
          <w:shd w:val="clear" w:color="auto" w:fill="F5F5F5"/>
        </w:rPr>
        <w:t>del</w:t>
      </w:r>
      <w:r w:rsidR="007A7A8B" w:rsidRPr="00955D70"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suddetto sito </w:t>
      </w:r>
      <w:r w:rsidRPr="00955D70">
        <w:rPr>
          <w:rFonts w:ascii="Verdana" w:hAnsi="Verdana"/>
          <w:color w:val="000000"/>
          <w:sz w:val="18"/>
          <w:szCs w:val="18"/>
          <w:shd w:val="clear" w:color="auto" w:fill="F5F5F5"/>
        </w:rPr>
        <w:t>, è descritta la procedura da seguire, le fasi operative e i tempi entro i quali si potrà usufruire delle misure offerte</w:t>
      </w:r>
      <w:r w:rsidRPr="00955D70">
        <w:rPr>
          <w:rStyle w:val="Enfasicorsivo"/>
          <w:rFonts w:ascii="Verdana" w:hAnsi="Verdana"/>
          <w:color w:val="000000"/>
          <w:sz w:val="18"/>
          <w:szCs w:val="18"/>
          <w:shd w:val="clear" w:color="auto" w:fill="F5F5F5"/>
        </w:rPr>
        <w:t>.</w:t>
      </w:r>
    </w:p>
    <w:p w:rsidR="00F21987" w:rsidRPr="00955D70" w:rsidRDefault="00F21987" w:rsidP="004977C3">
      <w:pPr>
        <w:pStyle w:val="NormaleWeb"/>
        <w:shd w:val="clear" w:color="auto" w:fill="FFFFFF"/>
        <w:spacing w:before="0" w:beforeAutospacing="0" w:after="180" w:afterAutospacing="0" w:line="360" w:lineRule="atLeast"/>
        <w:rPr>
          <w:rFonts w:ascii="Verdana" w:hAnsi="Verdana"/>
          <w:b/>
          <w:bCs/>
          <w:color w:val="000000"/>
          <w:sz w:val="18"/>
          <w:szCs w:val="18"/>
        </w:rPr>
      </w:pPr>
      <w:r w:rsidRPr="00955D70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5F5F5"/>
        </w:rPr>
        <w:lastRenderedPageBreak/>
        <w:t> </w:t>
      </w:r>
      <w:r w:rsidRPr="00955D70"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L’adesione prevede la compilazione di un modulo online e successivamente </w:t>
      </w:r>
      <w:r w:rsidR="00A14F4D" w:rsidRPr="00955D70">
        <w:rPr>
          <w:rFonts w:ascii="Verdana" w:hAnsi="Verdana"/>
          <w:color w:val="000000"/>
          <w:sz w:val="18"/>
          <w:szCs w:val="18"/>
          <w:shd w:val="clear" w:color="auto" w:fill="F5F5F5"/>
        </w:rPr>
        <w:t>,dopo la ricezione delle credenziali (</w:t>
      </w:r>
      <w:proofErr w:type="spellStart"/>
      <w:r w:rsidR="00A14F4D" w:rsidRPr="00955D70">
        <w:rPr>
          <w:rFonts w:ascii="Verdana" w:hAnsi="Verdana"/>
          <w:color w:val="000000"/>
          <w:sz w:val="18"/>
          <w:szCs w:val="18"/>
          <w:shd w:val="clear" w:color="auto" w:fill="F5F5F5"/>
        </w:rPr>
        <w:t>user</w:t>
      </w:r>
      <w:proofErr w:type="spellEnd"/>
      <w:r w:rsidR="00A14F4D" w:rsidRPr="00955D70"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="00A14F4D" w:rsidRPr="00955D70">
        <w:rPr>
          <w:rFonts w:ascii="Verdana" w:hAnsi="Verdana"/>
          <w:color w:val="000000"/>
          <w:sz w:val="18"/>
          <w:szCs w:val="18"/>
          <w:shd w:val="clear" w:color="auto" w:fill="F5F5F5"/>
        </w:rPr>
        <w:t>name</w:t>
      </w:r>
      <w:proofErr w:type="spellEnd"/>
      <w:r w:rsidR="00A14F4D" w:rsidRPr="00955D70"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e pass word) ,</w:t>
      </w:r>
      <w:r w:rsidRPr="00955D70"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la scelta </w:t>
      </w:r>
      <w:r w:rsidR="00A14F4D" w:rsidRPr="00955D70"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del servizio per il lavoro presso il quale </w:t>
      </w:r>
      <w:r w:rsidRPr="00955D70"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recarsi e iniziare un percorso personalizzato in linea con il proprio profilo.</w:t>
      </w:r>
    </w:p>
    <w:p w:rsidR="004977C3" w:rsidRPr="00955D70" w:rsidRDefault="004977C3" w:rsidP="004977C3">
      <w:pPr>
        <w:pStyle w:val="NormaleWeb"/>
        <w:shd w:val="clear" w:color="auto" w:fill="FFFFFF"/>
        <w:spacing w:before="0" w:beforeAutospacing="0" w:after="180" w:afterAutospacing="0" w:line="360" w:lineRule="atLeast"/>
        <w:rPr>
          <w:rFonts w:ascii="Verdana" w:hAnsi="Verdana"/>
          <w:color w:val="000000"/>
          <w:sz w:val="18"/>
          <w:szCs w:val="18"/>
        </w:rPr>
      </w:pPr>
      <w:r w:rsidRPr="00955D70">
        <w:rPr>
          <w:rFonts w:ascii="Verdana" w:hAnsi="Verdana"/>
          <w:color w:val="000000"/>
          <w:sz w:val="18"/>
          <w:szCs w:val="18"/>
        </w:rPr>
        <w:t>In alternativa, è possibile registrarsi attraverso il portale nazionale</w:t>
      </w:r>
      <w:r w:rsidRPr="00955D70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hyperlink r:id="rId9" w:history="1">
        <w:r w:rsidRPr="00955D70">
          <w:rPr>
            <w:rStyle w:val="Collegamentoipertestuale"/>
            <w:rFonts w:ascii="Verdana" w:hAnsi="Verdana"/>
            <w:color w:val="FF0000"/>
            <w:sz w:val="18"/>
            <w:szCs w:val="18"/>
          </w:rPr>
          <w:t>http://www.garanziagiovani.gov.it</w:t>
        </w:r>
      </w:hyperlink>
    </w:p>
    <w:p w:rsidR="002B6D6F" w:rsidRPr="0041661A" w:rsidRDefault="004977C3" w:rsidP="0041661A">
      <w:pPr>
        <w:pStyle w:val="NormaleWeb"/>
        <w:shd w:val="clear" w:color="auto" w:fill="FFFFFF"/>
        <w:spacing w:before="0" w:beforeAutospacing="0" w:after="180" w:afterAutospacing="0" w:line="360" w:lineRule="atLeast"/>
        <w:rPr>
          <w:rFonts w:ascii="Verdana" w:hAnsi="Verdana"/>
          <w:color w:val="000000"/>
          <w:sz w:val="18"/>
          <w:szCs w:val="18"/>
        </w:rPr>
      </w:pPr>
      <w:r w:rsidRPr="00955D70">
        <w:rPr>
          <w:rFonts w:ascii="Verdana" w:hAnsi="Verdana"/>
          <w:color w:val="000000"/>
          <w:sz w:val="18"/>
          <w:szCs w:val="18"/>
        </w:rPr>
        <w:t>A seguito della registrazione si riceverà una mail con le istruzioni per fissare un appuntamento presso il Centro per l’impiego competente.</w:t>
      </w:r>
    </w:p>
    <w:p w:rsidR="002B6D6F" w:rsidRDefault="002B6D6F" w:rsidP="00230ECE">
      <w:pPr>
        <w:shd w:val="clear" w:color="auto" w:fill="FFFFFF"/>
        <w:spacing w:after="375" w:line="240" w:lineRule="auto"/>
        <w:jc w:val="both"/>
        <w:rPr>
          <w:rFonts w:ascii="Verdana" w:eastAsia="Times New Roman" w:hAnsi="Verdana" w:cs="Arial"/>
          <w:b/>
          <w:color w:val="333333"/>
          <w:sz w:val="18"/>
          <w:szCs w:val="18"/>
          <w:lang w:eastAsia="it-IT"/>
        </w:rPr>
      </w:pPr>
    </w:p>
    <w:p w:rsidR="00955D70" w:rsidRPr="002B6D6F" w:rsidRDefault="00955D70" w:rsidP="00230ECE">
      <w:pPr>
        <w:shd w:val="clear" w:color="auto" w:fill="FFFFFF"/>
        <w:spacing w:after="375" w:line="240" w:lineRule="auto"/>
        <w:jc w:val="both"/>
        <w:rPr>
          <w:rFonts w:ascii="Verdana" w:eastAsia="Times New Roman" w:hAnsi="Verdana" w:cs="Arial"/>
          <w:b/>
          <w:color w:val="333333"/>
          <w:sz w:val="24"/>
          <w:szCs w:val="24"/>
          <w:lang w:eastAsia="it-IT"/>
        </w:rPr>
      </w:pPr>
      <w:r w:rsidRPr="002B6D6F">
        <w:rPr>
          <w:rFonts w:ascii="Verdana" w:eastAsia="Times New Roman" w:hAnsi="Verdana" w:cs="Arial"/>
          <w:b/>
          <w:color w:val="333333"/>
          <w:sz w:val="24"/>
          <w:szCs w:val="24"/>
          <w:lang w:eastAsia="it-IT"/>
        </w:rPr>
        <w:t>OPPORTUNITA’</w:t>
      </w:r>
      <w:r w:rsidR="003C4904" w:rsidRPr="002B6D6F">
        <w:rPr>
          <w:rFonts w:ascii="Verdana" w:eastAsia="Times New Roman" w:hAnsi="Verdana" w:cs="Arial"/>
          <w:b/>
          <w:color w:val="333333"/>
          <w:sz w:val="24"/>
          <w:szCs w:val="24"/>
          <w:lang w:eastAsia="it-IT"/>
        </w:rPr>
        <w:t xml:space="preserve">  c</w:t>
      </w:r>
      <w:r w:rsidR="001217C3" w:rsidRPr="002B6D6F">
        <w:rPr>
          <w:rFonts w:ascii="Verdana" w:eastAsia="Times New Roman" w:hAnsi="Verdana" w:cs="Arial"/>
          <w:b/>
          <w:color w:val="333333"/>
          <w:sz w:val="24"/>
          <w:szCs w:val="24"/>
          <w:lang w:eastAsia="it-IT"/>
        </w:rPr>
        <w:t xml:space="preserve">on </w:t>
      </w:r>
      <w:r w:rsidRPr="002B6D6F">
        <w:rPr>
          <w:rFonts w:ascii="Verdana" w:eastAsia="Times New Roman" w:hAnsi="Verdana" w:cs="Arial"/>
          <w:b/>
          <w:color w:val="333333"/>
          <w:sz w:val="24"/>
          <w:szCs w:val="24"/>
          <w:lang w:eastAsia="it-IT"/>
        </w:rPr>
        <w:t xml:space="preserve"> Garanzia Giovani </w:t>
      </w:r>
    </w:p>
    <w:p w:rsidR="00535935" w:rsidRDefault="00230ECE" w:rsidP="00230ECE">
      <w:pPr>
        <w:shd w:val="clear" w:color="auto" w:fill="FFFFFF"/>
        <w:spacing w:after="375" w:line="240" w:lineRule="auto"/>
        <w:jc w:val="both"/>
        <w:rPr>
          <w:rFonts w:ascii="Verdana" w:eastAsia="Times New Roman" w:hAnsi="Verdana" w:cs="Arial"/>
          <w:color w:val="333333"/>
          <w:sz w:val="18"/>
          <w:szCs w:val="18"/>
          <w:lang w:eastAsia="it-IT"/>
        </w:rPr>
      </w:pPr>
      <w:r w:rsidRPr="00230ECE">
        <w:rPr>
          <w:rFonts w:ascii="Verdana" w:eastAsia="Times New Roman" w:hAnsi="Verdana" w:cs="Arial"/>
          <w:color w:val="333333"/>
          <w:sz w:val="18"/>
          <w:szCs w:val="18"/>
          <w:lang w:eastAsia="it-IT"/>
        </w:rPr>
        <w:t>Le opportunità potranno essere di</w:t>
      </w:r>
    </w:p>
    <w:p w:rsidR="00535935" w:rsidRPr="00944F6C" w:rsidRDefault="00535935" w:rsidP="00944F6C">
      <w:pPr>
        <w:pStyle w:val="Paragrafoelenco"/>
        <w:numPr>
          <w:ilvl w:val="0"/>
          <w:numId w:val="2"/>
        </w:numPr>
        <w:shd w:val="clear" w:color="auto" w:fill="FFFFFF"/>
        <w:spacing w:after="375" w:line="480" w:lineRule="auto"/>
        <w:ind w:left="714" w:hanging="357"/>
        <w:jc w:val="both"/>
        <w:rPr>
          <w:rFonts w:ascii="Verdana" w:eastAsia="Times New Roman" w:hAnsi="Verdana" w:cs="Arial"/>
          <w:color w:val="333333"/>
          <w:sz w:val="18"/>
          <w:szCs w:val="18"/>
          <w:lang w:eastAsia="it-IT"/>
        </w:rPr>
      </w:pPr>
      <w:r w:rsidRPr="00944F6C">
        <w:rPr>
          <w:rFonts w:ascii="Verdana" w:eastAsia="Times New Roman" w:hAnsi="Verdana" w:cs="Arial"/>
          <w:color w:val="333333"/>
          <w:sz w:val="18"/>
          <w:szCs w:val="18"/>
          <w:lang w:eastAsia="it-IT"/>
        </w:rPr>
        <w:t xml:space="preserve">Tirocinio ( sei mesi </w:t>
      </w:r>
      <w:r w:rsidR="001217C3" w:rsidRPr="00944F6C">
        <w:rPr>
          <w:rFonts w:ascii="Verdana" w:eastAsia="Times New Roman" w:hAnsi="Verdana" w:cs="Arial"/>
          <w:color w:val="333333"/>
          <w:sz w:val="18"/>
          <w:szCs w:val="18"/>
          <w:lang w:eastAsia="it-IT"/>
        </w:rPr>
        <w:t xml:space="preserve">o </w:t>
      </w:r>
      <w:r w:rsidRPr="00944F6C">
        <w:rPr>
          <w:rFonts w:ascii="Verdana" w:eastAsia="Times New Roman" w:hAnsi="Verdana" w:cs="Arial"/>
          <w:color w:val="333333"/>
          <w:sz w:val="18"/>
          <w:szCs w:val="18"/>
          <w:lang w:eastAsia="it-IT"/>
        </w:rPr>
        <w:t xml:space="preserve"> 12 mesi per gli iscritti alla Legge 68/99 )</w:t>
      </w:r>
    </w:p>
    <w:p w:rsidR="00535935" w:rsidRPr="00944F6C" w:rsidRDefault="001217C3" w:rsidP="00944F6C">
      <w:pPr>
        <w:pStyle w:val="Paragrafoelenco"/>
        <w:numPr>
          <w:ilvl w:val="0"/>
          <w:numId w:val="2"/>
        </w:numPr>
        <w:shd w:val="clear" w:color="auto" w:fill="FFFFFF"/>
        <w:spacing w:after="375" w:line="480" w:lineRule="auto"/>
        <w:ind w:left="714" w:hanging="357"/>
        <w:jc w:val="both"/>
        <w:rPr>
          <w:rFonts w:ascii="Verdana" w:eastAsia="Times New Roman" w:hAnsi="Verdana" w:cs="Arial"/>
          <w:color w:val="333333"/>
          <w:sz w:val="18"/>
          <w:szCs w:val="18"/>
          <w:lang w:eastAsia="it-IT"/>
        </w:rPr>
      </w:pPr>
      <w:r w:rsidRPr="00944F6C">
        <w:rPr>
          <w:rFonts w:ascii="Verdana" w:eastAsia="Times New Roman" w:hAnsi="Verdana" w:cs="Arial"/>
          <w:color w:val="333333"/>
          <w:sz w:val="18"/>
          <w:szCs w:val="18"/>
          <w:lang w:eastAsia="it-IT"/>
        </w:rPr>
        <w:t>Lavoro  (tempo determinato o Indeterminato)</w:t>
      </w:r>
    </w:p>
    <w:p w:rsidR="00535935" w:rsidRDefault="001217C3" w:rsidP="00944F6C">
      <w:pPr>
        <w:pStyle w:val="Paragrafoelenco"/>
        <w:numPr>
          <w:ilvl w:val="0"/>
          <w:numId w:val="2"/>
        </w:numPr>
        <w:shd w:val="clear" w:color="auto" w:fill="FFFFFF"/>
        <w:spacing w:after="375" w:line="480" w:lineRule="auto"/>
        <w:ind w:left="714" w:hanging="357"/>
        <w:jc w:val="both"/>
        <w:rPr>
          <w:rFonts w:ascii="Verdana" w:eastAsia="Times New Roman" w:hAnsi="Verdana" w:cs="Arial"/>
          <w:color w:val="333333"/>
          <w:sz w:val="18"/>
          <w:szCs w:val="18"/>
          <w:lang w:eastAsia="it-IT"/>
        </w:rPr>
      </w:pPr>
      <w:r w:rsidRPr="00944F6C">
        <w:rPr>
          <w:rFonts w:ascii="Verdana" w:eastAsia="Times New Roman" w:hAnsi="Verdana" w:cs="Arial"/>
          <w:color w:val="333333"/>
          <w:sz w:val="18"/>
          <w:szCs w:val="18"/>
          <w:lang w:eastAsia="it-IT"/>
        </w:rPr>
        <w:t xml:space="preserve">Conseguimento di una qualifica </w:t>
      </w:r>
      <w:r w:rsidR="00230ECE" w:rsidRPr="00944F6C">
        <w:rPr>
          <w:rFonts w:ascii="Verdana" w:eastAsia="Times New Roman" w:hAnsi="Verdana" w:cs="Arial"/>
          <w:color w:val="333333"/>
          <w:sz w:val="18"/>
          <w:szCs w:val="18"/>
          <w:lang w:eastAsia="it-IT"/>
        </w:rPr>
        <w:t xml:space="preserve"> </w:t>
      </w:r>
      <w:r w:rsidR="00952127">
        <w:rPr>
          <w:rFonts w:ascii="Verdana" w:eastAsia="Times New Roman" w:hAnsi="Verdana" w:cs="Arial"/>
          <w:color w:val="333333"/>
          <w:sz w:val="18"/>
          <w:szCs w:val="18"/>
          <w:lang w:eastAsia="it-IT"/>
        </w:rPr>
        <w:t>presso un Ente di Formazione</w:t>
      </w:r>
    </w:p>
    <w:p w:rsidR="0041661A" w:rsidRDefault="0041661A" w:rsidP="0041661A">
      <w:pPr>
        <w:pStyle w:val="Paragrafoelenco"/>
        <w:shd w:val="clear" w:color="auto" w:fill="FFFFFF"/>
        <w:spacing w:after="375" w:line="480" w:lineRule="auto"/>
        <w:ind w:left="714"/>
        <w:jc w:val="both"/>
        <w:rPr>
          <w:rFonts w:ascii="Verdana" w:eastAsia="Times New Roman" w:hAnsi="Verdana" w:cs="Arial"/>
          <w:color w:val="333333"/>
          <w:sz w:val="18"/>
          <w:szCs w:val="18"/>
          <w:lang w:eastAsia="it-IT"/>
        </w:rPr>
      </w:pPr>
    </w:p>
    <w:p w:rsidR="0041661A" w:rsidRPr="0041661A" w:rsidRDefault="0041661A" w:rsidP="0041661A">
      <w:pPr>
        <w:shd w:val="clear" w:color="auto" w:fill="FFFFFF"/>
        <w:spacing w:after="375" w:line="480" w:lineRule="auto"/>
        <w:rPr>
          <w:rFonts w:ascii="Verdana" w:eastAsia="Times New Roman" w:hAnsi="Verdana" w:cs="Arial"/>
          <w:b/>
          <w:color w:val="333333"/>
          <w:sz w:val="24"/>
          <w:szCs w:val="24"/>
          <w:lang w:eastAsia="it-IT"/>
        </w:rPr>
      </w:pPr>
      <w:r w:rsidRPr="0041661A">
        <w:rPr>
          <w:rFonts w:ascii="Verdana" w:eastAsia="Times New Roman" w:hAnsi="Verdana" w:cs="Arial"/>
          <w:b/>
          <w:color w:val="333333"/>
          <w:sz w:val="24"/>
          <w:szCs w:val="24"/>
          <w:lang w:eastAsia="it-IT"/>
        </w:rPr>
        <w:t xml:space="preserve">AZIENDE </w:t>
      </w:r>
    </w:p>
    <w:p w:rsidR="001E5FC7" w:rsidRPr="001E5FC7" w:rsidRDefault="00AE76CA" w:rsidP="00952127">
      <w:pPr>
        <w:pStyle w:val="NormaleWeb"/>
        <w:shd w:val="clear" w:color="auto" w:fill="FFFFFF"/>
        <w:spacing w:before="0" w:beforeAutospacing="0" w:after="180" w:afterAutospacing="0" w:line="360" w:lineRule="atLeast"/>
        <w:rPr>
          <w:rFonts w:ascii="Verdana" w:hAnsi="Verdana"/>
          <w:b/>
          <w:color w:val="C00000"/>
          <w:sz w:val="22"/>
          <w:szCs w:val="22"/>
        </w:rPr>
      </w:pPr>
      <w:hyperlink r:id="rId10" w:history="1">
        <w:r w:rsidR="00952127" w:rsidRPr="001E5FC7">
          <w:rPr>
            <w:rStyle w:val="Collegamentoipertestuale"/>
            <w:rFonts w:ascii="Verdana" w:hAnsi="Verdana"/>
            <w:b/>
            <w:color w:val="C00000"/>
            <w:sz w:val="22"/>
            <w:szCs w:val="22"/>
            <w:u w:val="none"/>
          </w:rPr>
          <w:t>Anche le aziende</w:t>
        </w:r>
        <w:r w:rsidR="001E5FC7" w:rsidRPr="001E5FC7">
          <w:rPr>
            <w:rStyle w:val="Collegamentoipertestuale"/>
            <w:rFonts w:ascii="Verdana" w:hAnsi="Verdana"/>
            <w:b/>
            <w:color w:val="C00000"/>
            <w:sz w:val="22"/>
            <w:szCs w:val="22"/>
            <w:u w:val="none"/>
          </w:rPr>
          <w:t xml:space="preserve"> </w:t>
        </w:r>
        <w:r w:rsidR="00D76CEA">
          <w:rPr>
            <w:rStyle w:val="Collegamentoipertestuale"/>
            <w:rFonts w:ascii="Verdana" w:hAnsi="Verdana"/>
            <w:b/>
            <w:color w:val="C00000"/>
            <w:sz w:val="22"/>
            <w:szCs w:val="22"/>
            <w:u w:val="none"/>
          </w:rPr>
          <w:t xml:space="preserve">possono avere un </w:t>
        </w:r>
        <w:r w:rsidR="00952127" w:rsidRPr="001E5FC7">
          <w:rPr>
            <w:rStyle w:val="Collegamentoipertestuale"/>
            <w:rFonts w:ascii="Verdana" w:hAnsi="Verdana"/>
            <w:b/>
            <w:color w:val="C00000"/>
            <w:sz w:val="22"/>
            <w:szCs w:val="22"/>
            <w:u w:val="none"/>
          </w:rPr>
          <w:t>ruolo in questo Programma</w:t>
        </w:r>
      </w:hyperlink>
      <w:r w:rsidR="002B6D6F" w:rsidRPr="001E5FC7">
        <w:rPr>
          <w:rFonts w:ascii="Verdana" w:hAnsi="Verdana"/>
          <w:b/>
          <w:color w:val="C00000"/>
          <w:sz w:val="22"/>
          <w:szCs w:val="22"/>
        </w:rPr>
        <w:t xml:space="preserve"> </w:t>
      </w:r>
      <w:r w:rsidR="001E5FC7" w:rsidRPr="001E5FC7">
        <w:rPr>
          <w:rFonts w:ascii="Verdana" w:hAnsi="Verdana"/>
          <w:b/>
          <w:color w:val="C00000"/>
          <w:sz w:val="22"/>
          <w:szCs w:val="22"/>
        </w:rPr>
        <w:t xml:space="preserve">,come ? </w:t>
      </w:r>
    </w:p>
    <w:p w:rsidR="00952127" w:rsidRPr="002B6D6F" w:rsidRDefault="001E5FC7" w:rsidP="00952127">
      <w:pPr>
        <w:pStyle w:val="NormaleWeb"/>
        <w:shd w:val="clear" w:color="auto" w:fill="FFFFFF"/>
        <w:spacing w:before="0" w:beforeAutospacing="0" w:after="180" w:afterAutospacing="0" w:line="360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>R</w:t>
      </w:r>
      <w:r w:rsidR="002B6D6F">
        <w:rPr>
          <w:rFonts w:ascii="Verdana" w:hAnsi="Verdana"/>
          <w:sz w:val="22"/>
          <w:szCs w:val="22"/>
        </w:rPr>
        <w:t>egistrandosi sulla piattaforma</w:t>
      </w:r>
      <w:r w:rsidR="00D76CEA">
        <w:rPr>
          <w:rFonts w:ascii="Verdana" w:hAnsi="Verdana"/>
          <w:sz w:val="22"/>
          <w:szCs w:val="22"/>
        </w:rPr>
        <w:t xml:space="preserve"> ad hoc della Regione Campania </w:t>
      </w:r>
      <w:r w:rsidR="002B6D6F">
        <w:rPr>
          <w:rFonts w:ascii="Verdana" w:hAnsi="Verdana"/>
          <w:sz w:val="22"/>
          <w:szCs w:val="22"/>
        </w:rPr>
        <w:t xml:space="preserve"> e</w:t>
      </w:r>
      <w:r w:rsidR="008336BF" w:rsidRPr="008336BF">
        <w:rPr>
          <w:rFonts w:ascii="Verdana" w:hAnsi="Verdana"/>
          <w:sz w:val="22"/>
          <w:szCs w:val="22"/>
        </w:rPr>
        <w:t xml:space="preserve"> </w:t>
      </w:r>
      <w:r w:rsidR="008336BF">
        <w:rPr>
          <w:rFonts w:ascii="Verdana" w:hAnsi="Verdana"/>
          <w:sz w:val="22"/>
          <w:szCs w:val="22"/>
        </w:rPr>
        <w:t xml:space="preserve"> dopo aver ricevuto l’autorizzazione </w:t>
      </w:r>
      <w:r w:rsidR="002B6D6F">
        <w:rPr>
          <w:rFonts w:ascii="Verdana" w:hAnsi="Verdana"/>
          <w:sz w:val="22"/>
          <w:szCs w:val="22"/>
        </w:rPr>
        <w:t>pubblicando l’offerta</w:t>
      </w:r>
      <w:r w:rsidR="008336BF">
        <w:rPr>
          <w:rFonts w:ascii="Verdana" w:hAnsi="Verdana"/>
          <w:sz w:val="22"/>
          <w:szCs w:val="22"/>
        </w:rPr>
        <w:t xml:space="preserve"> sul portale </w:t>
      </w:r>
    </w:p>
    <w:p w:rsidR="00952127" w:rsidRPr="00952127" w:rsidRDefault="00952127" w:rsidP="00952127">
      <w:pPr>
        <w:shd w:val="clear" w:color="auto" w:fill="FFFFFF"/>
        <w:spacing w:after="375" w:line="240" w:lineRule="auto"/>
        <w:ind w:left="360"/>
        <w:jc w:val="both"/>
        <w:rPr>
          <w:rFonts w:ascii="Verdana" w:eastAsia="Times New Roman" w:hAnsi="Verdana" w:cs="Arial"/>
          <w:color w:val="333333"/>
          <w:sz w:val="18"/>
          <w:szCs w:val="18"/>
          <w:lang w:eastAsia="it-IT"/>
        </w:rPr>
      </w:pPr>
    </w:p>
    <w:p w:rsidR="00230ECE" w:rsidRPr="00230ECE" w:rsidRDefault="00230ECE" w:rsidP="00230ECE">
      <w:pPr>
        <w:shd w:val="clear" w:color="auto" w:fill="FFFFFF"/>
        <w:spacing w:after="375" w:line="240" w:lineRule="auto"/>
        <w:jc w:val="both"/>
        <w:rPr>
          <w:rFonts w:ascii="Verdana" w:eastAsia="Times New Roman" w:hAnsi="Verdana" w:cs="Arial"/>
          <w:color w:val="333333"/>
          <w:sz w:val="18"/>
          <w:szCs w:val="18"/>
          <w:lang w:eastAsia="it-IT"/>
        </w:rPr>
      </w:pPr>
    </w:p>
    <w:sectPr w:rsidR="00230ECE" w:rsidRPr="00230ECE" w:rsidSect="00D22A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24FB7"/>
    <w:multiLevelType w:val="hybridMultilevel"/>
    <w:tmpl w:val="E4F2D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E2D05"/>
    <w:multiLevelType w:val="multilevel"/>
    <w:tmpl w:val="369C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977C3"/>
    <w:rsid w:val="001217C3"/>
    <w:rsid w:val="001E5FC7"/>
    <w:rsid w:val="00230ECE"/>
    <w:rsid w:val="002B6D6F"/>
    <w:rsid w:val="003C4904"/>
    <w:rsid w:val="0041661A"/>
    <w:rsid w:val="004977C3"/>
    <w:rsid w:val="00535935"/>
    <w:rsid w:val="007A7A8B"/>
    <w:rsid w:val="008336BF"/>
    <w:rsid w:val="00944F6C"/>
    <w:rsid w:val="00952127"/>
    <w:rsid w:val="00955D70"/>
    <w:rsid w:val="00A14F4D"/>
    <w:rsid w:val="00AB3379"/>
    <w:rsid w:val="00AC3E54"/>
    <w:rsid w:val="00AE76CA"/>
    <w:rsid w:val="00D22AFA"/>
    <w:rsid w:val="00D30943"/>
    <w:rsid w:val="00D76CEA"/>
    <w:rsid w:val="00E73854"/>
    <w:rsid w:val="00F21987"/>
    <w:rsid w:val="00FC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AFA"/>
  </w:style>
  <w:style w:type="paragraph" w:styleId="Titolo1">
    <w:name w:val="heading 1"/>
    <w:basedOn w:val="Normale"/>
    <w:link w:val="Titolo1Carattere"/>
    <w:uiPriority w:val="9"/>
    <w:qFormat/>
    <w:rsid w:val="0049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77C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49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77C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977C3"/>
    <w:rPr>
      <w:b/>
      <w:bCs/>
    </w:rPr>
  </w:style>
  <w:style w:type="character" w:customStyle="1" w:styleId="apple-converted-space">
    <w:name w:val="apple-converted-space"/>
    <w:basedOn w:val="Carpredefinitoparagrafo"/>
    <w:rsid w:val="004977C3"/>
  </w:style>
  <w:style w:type="character" w:styleId="Collegamentoipertestuale">
    <w:name w:val="Hyperlink"/>
    <w:basedOn w:val="Carpredefinitoparagrafo"/>
    <w:uiPriority w:val="99"/>
    <w:unhideWhenUsed/>
    <w:rsid w:val="004977C3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F21987"/>
    <w:rPr>
      <w:i/>
      <w:iCs/>
    </w:rPr>
  </w:style>
  <w:style w:type="paragraph" w:styleId="Paragrafoelenco">
    <w:name w:val="List Paragraph"/>
    <w:basedOn w:val="Normale"/>
    <w:uiPriority w:val="34"/>
    <w:qFormat/>
    <w:rsid w:val="00944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ziagiovani.gov.it/Pagine/Aderisci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iclavoro.lavorocampan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agenzialavoro.tn.it/lavoratori/giovani/garanziagiovani/aziende/g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ziagiovani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2404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rsorice</dc:creator>
  <cp:lastModifiedBy>DE LIGUORI</cp:lastModifiedBy>
  <cp:revision>2</cp:revision>
  <dcterms:created xsi:type="dcterms:W3CDTF">2017-06-21T11:54:00Z</dcterms:created>
  <dcterms:modified xsi:type="dcterms:W3CDTF">2017-06-21T11:54:00Z</dcterms:modified>
</cp:coreProperties>
</file>